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15F8" w14:textId="0D1D5202" w:rsidR="00EC04D7" w:rsidRDefault="00C62281" w:rsidP="006A7DF0">
      <w:pPr>
        <w:autoSpaceDE w:val="0"/>
        <w:autoSpaceDN w:val="0"/>
        <w:adjustRightInd w:val="0"/>
        <w:jc w:val="center"/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</w:pPr>
      <w:r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>Aziende alimentari: r</w:t>
      </w:r>
      <w:r w:rsidR="006A7DF0" w:rsidRPr="00882A5D"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 xml:space="preserve">iduzione di emissioni </w:t>
      </w:r>
      <w:r w:rsidR="00FA55CB"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>di CO2</w:t>
      </w:r>
      <w:r w:rsidR="006A7DF0" w:rsidRPr="00882A5D"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  <w:t xml:space="preserve"> </w:t>
      </w:r>
    </w:p>
    <w:p w14:paraId="767EA149" w14:textId="77777777" w:rsidR="00EC04D7" w:rsidRDefault="00EC04D7" w:rsidP="00F0037D">
      <w:pPr>
        <w:autoSpaceDE w:val="0"/>
        <w:autoSpaceDN w:val="0"/>
        <w:adjustRightInd w:val="0"/>
        <w:jc w:val="center"/>
        <w:rPr>
          <w:rFonts w:ascii="Arial" w:eastAsiaTheme="majorEastAsia" w:hAnsi="Arial"/>
          <w:b/>
          <w:color w:val="2E74B5"/>
          <w:spacing w:val="-10"/>
          <w:kern w:val="28"/>
          <w:sz w:val="32"/>
          <w:szCs w:val="32"/>
          <w:lang w:eastAsia="en-US"/>
        </w:rPr>
      </w:pPr>
    </w:p>
    <w:p w14:paraId="0DD7FF22" w14:textId="370DCBE1" w:rsidR="00F0037D" w:rsidRDefault="00882A5D" w:rsidP="009901AD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949EA5" w:themeColor="text1" w:themeTint="80"/>
          <w:sz w:val="24"/>
          <w:szCs w:val="24"/>
        </w:rPr>
      </w:pPr>
      <w:r>
        <w:rPr>
          <w:rFonts w:ascii="Arial" w:hAnsi="Arial"/>
          <w:b/>
          <w:i/>
          <w:color w:val="949EA5" w:themeColor="text1" w:themeTint="80"/>
          <w:sz w:val="24"/>
          <w:szCs w:val="24"/>
        </w:rPr>
        <w:t>Con Atlas Copco l</w:t>
      </w:r>
      <w:r w:rsidR="00C37694">
        <w:rPr>
          <w:rFonts w:ascii="Arial" w:hAnsi="Arial"/>
          <w:b/>
          <w:i/>
          <w:color w:val="949EA5" w:themeColor="text1" w:themeTint="80"/>
          <w:sz w:val="24"/>
          <w:szCs w:val="24"/>
        </w:rPr>
        <w:t>a CO2</w:t>
      </w:r>
      <w:r w:rsidR="00F91E0B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 ad </w:t>
      </w:r>
      <w:r w:rsidR="00285D68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alta </w:t>
      </w:r>
      <w:r w:rsidR="00F91E0B">
        <w:rPr>
          <w:rFonts w:ascii="Arial" w:hAnsi="Arial"/>
          <w:b/>
          <w:i/>
          <w:color w:val="949EA5" w:themeColor="text1" w:themeTint="80"/>
          <w:sz w:val="24"/>
          <w:szCs w:val="24"/>
        </w:rPr>
        <w:t>pressione</w:t>
      </w:r>
      <w:r w:rsidR="00C62281">
        <w:rPr>
          <w:rFonts w:ascii="Arial" w:hAnsi="Arial"/>
          <w:b/>
          <w:i/>
          <w:color w:val="949EA5" w:themeColor="text1" w:themeTint="80"/>
          <w:sz w:val="24"/>
          <w:szCs w:val="24"/>
        </w:rPr>
        <w:t>,</w:t>
      </w:r>
      <w:r w:rsidR="00C37694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 </w:t>
      </w:r>
      <w:r w:rsidR="00EC04D7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usata </w:t>
      </w:r>
      <w:r w:rsidR="00E3753C" w:rsidRPr="00E3753C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per </w:t>
      </w:r>
      <w:r w:rsidR="00EC04D7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eliminare </w:t>
      </w:r>
      <w:r w:rsidR="00C37694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in modo naturale i </w:t>
      </w:r>
      <w:r w:rsidR="00A7349B">
        <w:rPr>
          <w:rFonts w:ascii="Arial" w:hAnsi="Arial"/>
          <w:b/>
          <w:i/>
          <w:color w:val="949EA5" w:themeColor="text1" w:themeTint="80"/>
          <w:sz w:val="24"/>
          <w:szCs w:val="24"/>
        </w:rPr>
        <w:t>parassiti del</w:t>
      </w:r>
      <w:r w:rsidR="00EC04D7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 riso</w:t>
      </w:r>
      <w:r w:rsidR="00C62281">
        <w:rPr>
          <w:rFonts w:ascii="Arial" w:hAnsi="Arial"/>
          <w:b/>
          <w:i/>
          <w:color w:val="949EA5" w:themeColor="text1" w:themeTint="80"/>
          <w:sz w:val="24"/>
          <w:szCs w:val="24"/>
        </w:rPr>
        <w:t>,</w:t>
      </w:r>
      <w:r w:rsidR="00EC04D7">
        <w:rPr>
          <w:rFonts w:ascii="Arial" w:hAnsi="Arial"/>
          <w:b/>
          <w:i/>
          <w:color w:val="949EA5" w:themeColor="text1" w:themeTint="80"/>
          <w:sz w:val="24"/>
          <w:szCs w:val="24"/>
        </w:rPr>
        <w:t xml:space="preserve"> è recuperata nel processo produttivo</w:t>
      </w:r>
    </w:p>
    <w:p w14:paraId="2B353179" w14:textId="77777777" w:rsidR="00F0037D" w:rsidRPr="00E3753C" w:rsidRDefault="00F0037D" w:rsidP="009901AD">
      <w:pPr>
        <w:pStyle w:val="s15"/>
        <w:spacing w:before="0" w:beforeAutospacing="0" w:after="0" w:afterAutospacing="0"/>
        <w:jc w:val="center"/>
        <w:rPr>
          <w:rFonts w:ascii="Arial" w:hAnsi="Arial" w:cs="Arial"/>
          <w:b/>
          <w:i/>
          <w:color w:val="949EA5" w:themeColor="text1" w:themeTint="80"/>
        </w:rPr>
      </w:pPr>
    </w:p>
    <w:p w14:paraId="4F686E3D" w14:textId="56A7C948" w:rsidR="00F0037D" w:rsidRPr="00DA7055" w:rsidRDefault="00F0037D" w:rsidP="00DA7055">
      <w:pPr>
        <w:pStyle w:val="s19"/>
        <w:spacing w:before="0" w:beforeAutospacing="0" w:after="150" w:afterAutospacing="0"/>
        <w:jc w:val="both"/>
        <w:rPr>
          <w:rFonts w:ascii="Arial" w:eastAsia="Times New Roman" w:hAnsi="Arial" w:cs="Arial"/>
          <w:color w:val="949EA5" w:themeColor="text1" w:themeTint="80"/>
          <w:sz w:val="20"/>
          <w:szCs w:val="20"/>
        </w:rPr>
      </w:pP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Cinisello Balsamo, </w:t>
      </w:r>
      <w:r w:rsidR="00AD7EC4">
        <w:rPr>
          <w:rFonts w:ascii="Arial" w:eastAsia="Times New Roman" w:hAnsi="Arial" w:cs="Arial"/>
          <w:color w:val="949EA5" w:themeColor="text1" w:themeTint="80"/>
          <w:sz w:val="20"/>
          <w:szCs w:val="20"/>
        </w:rPr>
        <w:t>14</w:t>
      </w: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</w:t>
      </w:r>
      <w:r w:rsidR="00AD7EC4">
        <w:rPr>
          <w:rFonts w:ascii="Arial" w:eastAsia="Times New Roman" w:hAnsi="Arial" w:cs="Arial"/>
          <w:color w:val="949EA5" w:themeColor="text1" w:themeTint="80"/>
          <w:sz w:val="20"/>
          <w:szCs w:val="20"/>
        </w:rPr>
        <w:t>gennaio</w:t>
      </w:r>
      <w:r>
        <w:rPr>
          <w:rFonts w:ascii="Arial" w:eastAsia="Times New Roman" w:hAnsi="Arial" w:cs="Arial"/>
          <w:color w:val="949EA5" w:themeColor="text1" w:themeTint="80"/>
          <w:sz w:val="20"/>
          <w:szCs w:val="20"/>
        </w:rPr>
        <w:t xml:space="preserve"> 20</w:t>
      </w:r>
      <w:r w:rsidR="00AD7EC4">
        <w:rPr>
          <w:rFonts w:ascii="Arial" w:eastAsia="Times New Roman" w:hAnsi="Arial" w:cs="Arial"/>
          <w:color w:val="949EA5" w:themeColor="text1" w:themeTint="80"/>
          <w:sz w:val="20"/>
          <w:szCs w:val="20"/>
        </w:rPr>
        <w:t>20</w:t>
      </w:r>
    </w:p>
    <w:p w14:paraId="055EF540" w14:textId="77777777" w:rsidR="00C01C3C" w:rsidRDefault="00C37694" w:rsidP="00357016">
      <w:pPr>
        <w:rPr>
          <w:rFonts w:ascii="Arial" w:hAnsi="Arial"/>
          <w:color w:val="949EA5" w:themeColor="text1" w:themeTint="80"/>
        </w:rPr>
      </w:pPr>
      <w:r>
        <w:rPr>
          <w:rFonts w:ascii="Arial" w:hAnsi="Arial"/>
          <w:color w:val="949EA5" w:themeColor="text1" w:themeTint="80"/>
        </w:rPr>
        <w:t>La s</w:t>
      </w:r>
      <w:r w:rsidR="00467D97">
        <w:rPr>
          <w:rFonts w:ascii="Arial" w:hAnsi="Arial"/>
          <w:color w:val="949EA5" w:themeColor="text1" w:themeTint="80"/>
        </w:rPr>
        <w:t>icurezza alimentare è uno d</w:t>
      </w:r>
      <w:r w:rsidR="00F015C1">
        <w:rPr>
          <w:rFonts w:ascii="Arial" w:hAnsi="Arial"/>
          <w:color w:val="949EA5" w:themeColor="text1" w:themeTint="80"/>
        </w:rPr>
        <w:t xml:space="preserve">ei temi </w:t>
      </w:r>
      <w:r w:rsidR="00C01C3C">
        <w:rPr>
          <w:rFonts w:ascii="Arial" w:hAnsi="Arial"/>
          <w:color w:val="949EA5" w:themeColor="text1" w:themeTint="80"/>
        </w:rPr>
        <w:t xml:space="preserve">fondamentali </w:t>
      </w:r>
      <w:r w:rsidR="00F015C1" w:rsidRPr="00C01C3C">
        <w:rPr>
          <w:rFonts w:ascii="Arial" w:hAnsi="Arial"/>
          <w:color w:val="949EA5" w:themeColor="text1" w:themeTint="80"/>
        </w:rPr>
        <w:t>da trattare</w:t>
      </w:r>
      <w:r w:rsidR="00F015C1">
        <w:rPr>
          <w:rFonts w:ascii="Arial" w:hAnsi="Arial"/>
          <w:color w:val="949EA5" w:themeColor="text1" w:themeTint="80"/>
        </w:rPr>
        <w:t xml:space="preserve"> </w:t>
      </w:r>
      <w:r w:rsidR="00467D97">
        <w:rPr>
          <w:rFonts w:ascii="Arial" w:hAnsi="Arial"/>
          <w:color w:val="949EA5" w:themeColor="text1" w:themeTint="80"/>
        </w:rPr>
        <w:t>quando si parla di cibo</w:t>
      </w:r>
      <w:r>
        <w:rPr>
          <w:rFonts w:ascii="Arial" w:hAnsi="Arial"/>
          <w:color w:val="949EA5" w:themeColor="text1" w:themeTint="80"/>
        </w:rPr>
        <w:t>.</w:t>
      </w:r>
      <w:r w:rsidR="00467D97">
        <w:rPr>
          <w:rFonts w:ascii="Arial" w:hAnsi="Arial"/>
          <w:color w:val="949EA5" w:themeColor="text1" w:themeTint="80"/>
        </w:rPr>
        <w:t xml:space="preserve"> </w:t>
      </w:r>
      <w:r w:rsidR="008A5441">
        <w:rPr>
          <w:rFonts w:ascii="Arial" w:hAnsi="Arial"/>
          <w:color w:val="949EA5" w:themeColor="text1" w:themeTint="80"/>
        </w:rPr>
        <w:t xml:space="preserve">Nel </w:t>
      </w:r>
      <w:r w:rsidR="00941262" w:rsidRPr="00941262">
        <w:rPr>
          <w:rFonts w:ascii="Arial" w:hAnsi="Arial"/>
          <w:color w:val="949EA5" w:themeColor="text1" w:themeTint="80"/>
        </w:rPr>
        <w:t xml:space="preserve">caso del riso </w:t>
      </w:r>
      <w:bookmarkStart w:id="0" w:name="_Hlk24708615"/>
      <w:r w:rsidR="008A5441">
        <w:rPr>
          <w:rFonts w:ascii="Arial" w:hAnsi="Arial"/>
          <w:color w:val="949EA5" w:themeColor="text1" w:themeTint="80"/>
        </w:rPr>
        <w:t xml:space="preserve">questo comporta, </w:t>
      </w:r>
      <w:r w:rsidR="00EA6E62">
        <w:rPr>
          <w:rFonts w:ascii="Arial" w:hAnsi="Arial"/>
          <w:color w:val="949EA5" w:themeColor="text1" w:themeTint="80"/>
        </w:rPr>
        <w:t>oltre al</w:t>
      </w:r>
      <w:r w:rsidR="00A61480">
        <w:rPr>
          <w:rFonts w:ascii="Arial" w:hAnsi="Arial"/>
          <w:color w:val="949EA5" w:themeColor="text1" w:themeTint="80"/>
        </w:rPr>
        <w:t xml:space="preserve">l’utilizzo di </w:t>
      </w:r>
      <w:r w:rsidR="00F91E0B">
        <w:rPr>
          <w:rFonts w:ascii="Arial" w:hAnsi="Arial"/>
          <w:color w:val="949EA5" w:themeColor="text1" w:themeTint="80"/>
        </w:rPr>
        <w:t xml:space="preserve">compressori </w:t>
      </w:r>
      <w:r w:rsidR="00A61480">
        <w:rPr>
          <w:rFonts w:ascii="Arial" w:hAnsi="Arial"/>
          <w:color w:val="949EA5" w:themeColor="text1" w:themeTint="80"/>
        </w:rPr>
        <w:t>oil-free per garantire l’assenza di co</w:t>
      </w:r>
      <w:r w:rsidR="00EA6E62">
        <w:rPr>
          <w:rFonts w:ascii="Arial" w:hAnsi="Arial"/>
          <w:color w:val="949EA5" w:themeColor="text1" w:themeTint="80"/>
        </w:rPr>
        <w:t>nta</w:t>
      </w:r>
      <w:r w:rsidR="00A61480">
        <w:rPr>
          <w:rFonts w:ascii="Arial" w:hAnsi="Arial"/>
          <w:color w:val="949EA5" w:themeColor="text1" w:themeTint="80"/>
        </w:rPr>
        <w:t>minazione da oli</w:t>
      </w:r>
      <w:r w:rsidR="00EA6E62">
        <w:rPr>
          <w:rFonts w:ascii="Arial" w:hAnsi="Arial"/>
          <w:color w:val="949EA5" w:themeColor="text1" w:themeTint="80"/>
        </w:rPr>
        <w:t xml:space="preserve"> minerali</w:t>
      </w:r>
      <w:r w:rsidR="00A61480">
        <w:rPr>
          <w:rFonts w:ascii="Arial" w:hAnsi="Arial"/>
          <w:color w:val="949EA5" w:themeColor="text1" w:themeTint="80"/>
        </w:rPr>
        <w:t xml:space="preserve">, </w:t>
      </w:r>
      <w:r w:rsidR="00F015C1">
        <w:rPr>
          <w:rFonts w:ascii="Arial" w:hAnsi="Arial"/>
          <w:color w:val="949EA5" w:themeColor="text1" w:themeTint="80"/>
        </w:rPr>
        <w:t>l’u</w:t>
      </w:r>
      <w:r w:rsidR="00EA6E62">
        <w:rPr>
          <w:rFonts w:ascii="Arial" w:hAnsi="Arial"/>
          <w:color w:val="949EA5" w:themeColor="text1" w:themeTint="80"/>
        </w:rPr>
        <w:t>so</w:t>
      </w:r>
      <w:r w:rsidR="00DD0C44">
        <w:rPr>
          <w:rFonts w:ascii="Arial" w:hAnsi="Arial"/>
          <w:color w:val="949EA5" w:themeColor="text1" w:themeTint="80"/>
        </w:rPr>
        <w:t xml:space="preserve"> </w:t>
      </w:r>
      <w:r w:rsidR="00F015C1">
        <w:rPr>
          <w:rFonts w:ascii="Arial" w:hAnsi="Arial"/>
          <w:color w:val="949EA5" w:themeColor="text1" w:themeTint="80"/>
        </w:rPr>
        <w:t xml:space="preserve">di </w:t>
      </w:r>
      <w:r w:rsidR="00941262" w:rsidRPr="00941262">
        <w:rPr>
          <w:rFonts w:ascii="Arial" w:hAnsi="Arial"/>
          <w:color w:val="949EA5" w:themeColor="text1" w:themeTint="80"/>
        </w:rPr>
        <w:t>CO2</w:t>
      </w:r>
      <w:r w:rsidR="00357016">
        <w:rPr>
          <w:rFonts w:ascii="Arial" w:hAnsi="Arial"/>
          <w:color w:val="949EA5" w:themeColor="text1" w:themeTint="80"/>
        </w:rPr>
        <w:t xml:space="preserve"> </w:t>
      </w:r>
      <w:r w:rsidR="000656A3">
        <w:rPr>
          <w:rFonts w:ascii="Arial" w:hAnsi="Arial"/>
          <w:color w:val="949EA5" w:themeColor="text1" w:themeTint="80"/>
        </w:rPr>
        <w:t>per la disinfestazione biologica</w:t>
      </w:r>
      <w:r w:rsidR="00F91E0B">
        <w:rPr>
          <w:rFonts w:ascii="Arial" w:hAnsi="Arial"/>
          <w:color w:val="949EA5" w:themeColor="text1" w:themeTint="80"/>
        </w:rPr>
        <w:t xml:space="preserve"> degli alimenti</w:t>
      </w:r>
      <w:r>
        <w:rPr>
          <w:rFonts w:ascii="Arial" w:hAnsi="Arial"/>
          <w:color w:val="949EA5" w:themeColor="text1" w:themeTint="80"/>
        </w:rPr>
        <w:t xml:space="preserve"> </w:t>
      </w:r>
      <w:r w:rsidR="000656A3">
        <w:rPr>
          <w:rFonts w:ascii="Arial" w:hAnsi="Arial"/>
          <w:color w:val="949EA5" w:themeColor="text1" w:themeTint="80"/>
        </w:rPr>
        <w:t>durante i</w:t>
      </w:r>
      <w:r>
        <w:rPr>
          <w:rFonts w:ascii="Arial" w:hAnsi="Arial"/>
          <w:color w:val="949EA5" w:themeColor="text1" w:themeTint="80"/>
        </w:rPr>
        <w:t>l processo di confezionamento</w:t>
      </w:r>
      <w:bookmarkStart w:id="1" w:name="_Hlk24707475"/>
      <w:bookmarkEnd w:id="0"/>
      <w:r w:rsidR="00DD0C44">
        <w:rPr>
          <w:rFonts w:ascii="Arial" w:hAnsi="Arial"/>
          <w:color w:val="949EA5" w:themeColor="text1" w:themeTint="80"/>
        </w:rPr>
        <w:t xml:space="preserve">. </w:t>
      </w:r>
      <w:r w:rsidR="007F3432" w:rsidRPr="000656A3">
        <w:rPr>
          <w:rFonts w:ascii="Arial" w:hAnsi="Arial"/>
          <w:color w:val="949EA5" w:themeColor="text1" w:themeTint="80"/>
        </w:rPr>
        <w:t xml:space="preserve">Una delle prerogative </w:t>
      </w:r>
      <w:r w:rsidR="00EA6E62">
        <w:rPr>
          <w:rFonts w:ascii="Arial" w:hAnsi="Arial"/>
          <w:color w:val="949EA5" w:themeColor="text1" w:themeTint="80"/>
        </w:rPr>
        <w:t>dell’anidride carbonica</w:t>
      </w:r>
      <w:r w:rsidR="007F3432" w:rsidRPr="000656A3">
        <w:rPr>
          <w:rFonts w:ascii="Arial" w:hAnsi="Arial"/>
          <w:color w:val="949EA5" w:themeColor="text1" w:themeTint="80"/>
        </w:rPr>
        <w:t xml:space="preserve"> è</w:t>
      </w:r>
      <w:r w:rsidR="00357016">
        <w:rPr>
          <w:rFonts w:ascii="Arial" w:hAnsi="Arial"/>
          <w:color w:val="949EA5" w:themeColor="text1" w:themeTint="80"/>
        </w:rPr>
        <w:t xml:space="preserve"> infatti quella </w:t>
      </w:r>
      <w:r w:rsidR="00357016" w:rsidRPr="000656A3">
        <w:rPr>
          <w:rFonts w:ascii="Arial" w:hAnsi="Arial"/>
          <w:color w:val="949EA5" w:themeColor="text1" w:themeTint="80"/>
        </w:rPr>
        <w:t xml:space="preserve">di </w:t>
      </w:r>
      <w:r w:rsidR="00C01C3C">
        <w:rPr>
          <w:rFonts w:ascii="Arial" w:hAnsi="Arial"/>
          <w:color w:val="949EA5" w:themeColor="text1" w:themeTint="80"/>
        </w:rPr>
        <w:t xml:space="preserve">poter essere utilizzata per </w:t>
      </w:r>
      <w:r w:rsidR="00F91E0B">
        <w:rPr>
          <w:rFonts w:ascii="Arial" w:hAnsi="Arial"/>
          <w:color w:val="949EA5" w:themeColor="text1" w:themeTint="80"/>
        </w:rPr>
        <w:t>sost</w:t>
      </w:r>
      <w:r w:rsidR="000B6341">
        <w:rPr>
          <w:rFonts w:ascii="Arial" w:hAnsi="Arial"/>
          <w:color w:val="949EA5" w:themeColor="text1" w:themeTint="80"/>
        </w:rPr>
        <w:t>it</w:t>
      </w:r>
      <w:r w:rsidR="00F91E0B">
        <w:rPr>
          <w:rFonts w:ascii="Arial" w:hAnsi="Arial"/>
          <w:color w:val="949EA5" w:themeColor="text1" w:themeTint="80"/>
        </w:rPr>
        <w:t xml:space="preserve">uire </w:t>
      </w:r>
      <w:r w:rsidR="00357016" w:rsidRPr="000656A3">
        <w:rPr>
          <w:rFonts w:ascii="Arial" w:hAnsi="Arial"/>
          <w:color w:val="949EA5" w:themeColor="text1" w:themeTint="80"/>
        </w:rPr>
        <w:t>l’uso di pesticidi e fumiganti</w:t>
      </w:r>
      <w:r w:rsidR="00357016">
        <w:rPr>
          <w:rFonts w:ascii="Arial" w:hAnsi="Arial"/>
          <w:color w:val="949EA5" w:themeColor="text1" w:themeTint="80"/>
        </w:rPr>
        <w:t xml:space="preserve"> di </w:t>
      </w:r>
      <w:r w:rsidR="00EA6E62">
        <w:rPr>
          <w:rFonts w:ascii="Arial" w:hAnsi="Arial"/>
          <w:color w:val="949EA5" w:themeColor="text1" w:themeTint="80"/>
        </w:rPr>
        <w:t>or</w:t>
      </w:r>
      <w:r w:rsidR="00DD0C44">
        <w:rPr>
          <w:rFonts w:ascii="Arial" w:hAnsi="Arial"/>
          <w:color w:val="949EA5" w:themeColor="text1" w:themeTint="80"/>
        </w:rPr>
        <w:t>i</w:t>
      </w:r>
      <w:r w:rsidR="00EA6E62">
        <w:rPr>
          <w:rFonts w:ascii="Arial" w:hAnsi="Arial"/>
          <w:color w:val="949EA5" w:themeColor="text1" w:themeTint="80"/>
        </w:rPr>
        <w:t xml:space="preserve">gine </w:t>
      </w:r>
      <w:r w:rsidR="00357016">
        <w:rPr>
          <w:rFonts w:ascii="Arial" w:hAnsi="Arial"/>
          <w:color w:val="949EA5" w:themeColor="text1" w:themeTint="80"/>
        </w:rPr>
        <w:t>chimica</w:t>
      </w:r>
      <w:r w:rsidR="00357016" w:rsidRPr="000656A3">
        <w:rPr>
          <w:rFonts w:ascii="Arial" w:hAnsi="Arial"/>
          <w:color w:val="949EA5" w:themeColor="text1" w:themeTint="80"/>
        </w:rPr>
        <w:t>, impiegati in passato per prevenire o debellare le infestazioni da parte di uova, larve, insetti e batteri nei prodotti alimentari conservati nei magazzini</w:t>
      </w:r>
      <w:r w:rsidR="00357016">
        <w:rPr>
          <w:rFonts w:ascii="Arial" w:hAnsi="Arial"/>
          <w:color w:val="949EA5" w:themeColor="text1" w:themeTint="80"/>
        </w:rPr>
        <w:t xml:space="preserve">. </w:t>
      </w:r>
      <w:r w:rsidR="00C01C3C">
        <w:rPr>
          <w:rFonts w:ascii="Arial" w:hAnsi="Arial"/>
          <w:color w:val="949EA5" w:themeColor="text1" w:themeTint="80"/>
        </w:rPr>
        <w:t>Si tratta inoltre di un</w:t>
      </w:r>
      <w:r w:rsidR="00285D68">
        <w:rPr>
          <w:rFonts w:ascii="Arial" w:hAnsi="Arial"/>
          <w:color w:val="949EA5" w:themeColor="text1" w:themeTint="80"/>
        </w:rPr>
        <w:t xml:space="preserve"> gas </w:t>
      </w:r>
      <w:r w:rsidR="007F3432" w:rsidRPr="000656A3">
        <w:rPr>
          <w:rFonts w:ascii="Arial" w:hAnsi="Arial"/>
          <w:color w:val="949EA5" w:themeColor="text1" w:themeTint="80"/>
        </w:rPr>
        <w:t>completamente atossic</w:t>
      </w:r>
      <w:r w:rsidR="00285D68">
        <w:rPr>
          <w:rFonts w:ascii="Arial" w:hAnsi="Arial"/>
          <w:color w:val="949EA5" w:themeColor="text1" w:themeTint="80"/>
        </w:rPr>
        <w:t>o</w:t>
      </w:r>
      <w:r w:rsidR="00C01C3C">
        <w:rPr>
          <w:rFonts w:ascii="Arial" w:hAnsi="Arial"/>
          <w:color w:val="949EA5" w:themeColor="text1" w:themeTint="80"/>
        </w:rPr>
        <w:t xml:space="preserve"> in grado</w:t>
      </w:r>
      <w:r w:rsidR="007F3432" w:rsidRPr="000656A3">
        <w:rPr>
          <w:rFonts w:ascii="Arial" w:hAnsi="Arial"/>
          <w:color w:val="949EA5" w:themeColor="text1" w:themeTint="80"/>
        </w:rPr>
        <w:t xml:space="preserve"> di non lasciare tracce</w:t>
      </w:r>
      <w:r w:rsidR="00285D68">
        <w:rPr>
          <w:rFonts w:ascii="Arial" w:hAnsi="Arial"/>
          <w:color w:val="949EA5" w:themeColor="text1" w:themeTint="80"/>
        </w:rPr>
        <w:t xml:space="preserve"> e</w:t>
      </w:r>
      <w:r w:rsidR="007F3432" w:rsidRPr="000656A3">
        <w:rPr>
          <w:rFonts w:ascii="Arial" w:hAnsi="Arial"/>
          <w:color w:val="949EA5" w:themeColor="text1" w:themeTint="80"/>
        </w:rPr>
        <w:t xml:space="preserve"> di non modif</w:t>
      </w:r>
      <w:r w:rsidR="000656A3" w:rsidRPr="000656A3">
        <w:rPr>
          <w:rFonts w:ascii="Arial" w:hAnsi="Arial"/>
          <w:color w:val="949EA5" w:themeColor="text1" w:themeTint="80"/>
        </w:rPr>
        <w:t>i</w:t>
      </w:r>
      <w:r w:rsidR="007F3432" w:rsidRPr="000656A3">
        <w:rPr>
          <w:rFonts w:ascii="Arial" w:hAnsi="Arial"/>
          <w:color w:val="949EA5" w:themeColor="text1" w:themeTint="80"/>
        </w:rPr>
        <w:t>care il prodotto trattato</w:t>
      </w:r>
      <w:r w:rsidR="000B6341">
        <w:rPr>
          <w:rFonts w:ascii="Arial" w:hAnsi="Arial"/>
          <w:color w:val="949EA5" w:themeColor="text1" w:themeTint="80"/>
        </w:rPr>
        <w:t>.</w:t>
      </w:r>
      <w:r w:rsidR="00DD0C44">
        <w:rPr>
          <w:rFonts w:ascii="Arial" w:hAnsi="Arial"/>
          <w:color w:val="949EA5" w:themeColor="text1" w:themeTint="80"/>
        </w:rPr>
        <w:t xml:space="preserve"> </w:t>
      </w:r>
    </w:p>
    <w:p w14:paraId="12EC9F65" w14:textId="0E0588D4" w:rsidR="007F3432" w:rsidRPr="000656A3" w:rsidRDefault="000B6341" w:rsidP="00357016">
      <w:pPr>
        <w:rPr>
          <w:rFonts w:ascii="Arial" w:hAnsi="Arial"/>
          <w:color w:val="949EA5" w:themeColor="text1" w:themeTint="80"/>
        </w:rPr>
      </w:pPr>
      <w:r>
        <w:rPr>
          <w:rFonts w:ascii="Arial" w:hAnsi="Arial"/>
          <w:color w:val="949EA5" w:themeColor="text1" w:themeTint="80"/>
        </w:rPr>
        <w:t>L</w:t>
      </w:r>
      <w:r w:rsidR="007F3432" w:rsidRPr="000656A3">
        <w:rPr>
          <w:rFonts w:ascii="Arial" w:hAnsi="Arial"/>
          <w:color w:val="949EA5" w:themeColor="text1" w:themeTint="80"/>
        </w:rPr>
        <w:t>a crescente sensibilità del consumatore finale verso prodotti naturali ha incoraggiato molte aziende a dotarsi di impianti per una disinfestazione biologica a pressione con CO2.</w:t>
      </w:r>
    </w:p>
    <w:p w14:paraId="18EE55D1" w14:textId="1EF2A6C0" w:rsidR="007F3432" w:rsidRDefault="007F3432" w:rsidP="00F51319">
      <w:pPr>
        <w:shd w:val="clear" w:color="auto" w:fill="FFFFFF"/>
        <w:jc w:val="both"/>
      </w:pPr>
    </w:p>
    <w:p w14:paraId="5DF3CE6B" w14:textId="43BDACFA" w:rsidR="007F3432" w:rsidRDefault="007F3432" w:rsidP="00F51319">
      <w:pPr>
        <w:shd w:val="clear" w:color="auto" w:fill="FFFFFF"/>
        <w:jc w:val="both"/>
      </w:pPr>
      <w:r w:rsidRPr="008A5441">
        <w:rPr>
          <w:rFonts w:ascii="Arial" w:hAnsi="Arial"/>
          <w:color w:val="949EA5" w:themeColor="text1" w:themeTint="80"/>
        </w:rPr>
        <w:t>S.P. S.p.A.,</w:t>
      </w:r>
      <w:r>
        <w:rPr>
          <w:rFonts w:ascii="Arial" w:hAnsi="Arial"/>
          <w:color w:val="949EA5" w:themeColor="text1" w:themeTint="80"/>
        </w:rPr>
        <w:t xml:space="preserve"> </w:t>
      </w:r>
      <w:r w:rsidRPr="008A5441">
        <w:rPr>
          <w:rFonts w:ascii="Arial" w:hAnsi="Arial"/>
          <w:color w:val="949EA5" w:themeColor="text1" w:themeTint="80"/>
        </w:rPr>
        <w:t xml:space="preserve">è </w:t>
      </w:r>
      <w:r w:rsidR="00D24A47">
        <w:rPr>
          <w:rFonts w:ascii="Arial" w:hAnsi="Arial"/>
          <w:color w:val="949EA5" w:themeColor="text1" w:themeTint="80"/>
        </w:rPr>
        <w:t xml:space="preserve">uno dei maggiori player in </w:t>
      </w:r>
      <w:r w:rsidRPr="008A5441">
        <w:rPr>
          <w:rFonts w:ascii="Arial" w:hAnsi="Arial"/>
          <w:color w:val="949EA5" w:themeColor="text1" w:themeTint="80"/>
        </w:rPr>
        <w:t>Italia nel</w:t>
      </w:r>
      <w:r>
        <w:rPr>
          <w:rFonts w:ascii="Arial" w:hAnsi="Arial"/>
          <w:color w:val="949EA5" w:themeColor="text1" w:themeTint="80"/>
        </w:rPr>
        <w:t xml:space="preserve">la lavorazione </w:t>
      </w:r>
      <w:r w:rsidRPr="008A5441">
        <w:rPr>
          <w:rFonts w:ascii="Arial" w:hAnsi="Arial"/>
          <w:color w:val="949EA5" w:themeColor="text1" w:themeTint="80"/>
        </w:rPr>
        <w:t xml:space="preserve">del riso sia di tipo convenzionale che biologico. L’azienda, che ha ricevuto numerose certificazioni per garantire lavorazioni conformi ai più severi criteri di qualità, </w:t>
      </w:r>
      <w:r w:rsidRPr="004F05D0">
        <w:rPr>
          <w:rFonts w:ascii="Arial" w:hAnsi="Arial"/>
          <w:color w:val="949EA5" w:themeColor="text1" w:themeTint="80"/>
        </w:rPr>
        <w:t xml:space="preserve">sta elaborando un piano </w:t>
      </w:r>
      <w:r>
        <w:rPr>
          <w:rFonts w:ascii="Arial" w:hAnsi="Arial"/>
          <w:color w:val="949EA5" w:themeColor="text1" w:themeTint="80"/>
        </w:rPr>
        <w:t xml:space="preserve">per </w:t>
      </w:r>
      <w:r w:rsidRPr="004F05D0">
        <w:rPr>
          <w:rFonts w:ascii="Arial" w:hAnsi="Arial"/>
          <w:color w:val="949EA5" w:themeColor="text1" w:themeTint="80"/>
        </w:rPr>
        <w:t>fornire a tutti i clienti la certificazione “GLOBAL G.A.P.”</w:t>
      </w:r>
      <w:r w:rsidR="00215993">
        <w:rPr>
          <w:rFonts w:ascii="Arial" w:hAnsi="Arial"/>
          <w:color w:val="949EA5" w:themeColor="text1" w:themeTint="80"/>
        </w:rPr>
        <w:t xml:space="preserve">, </w:t>
      </w:r>
      <w:r w:rsidR="00C01C3C">
        <w:rPr>
          <w:rFonts w:ascii="Arial" w:hAnsi="Arial"/>
          <w:color w:val="949EA5" w:themeColor="text1" w:themeTint="80"/>
        </w:rPr>
        <w:t xml:space="preserve">lo </w:t>
      </w:r>
      <w:r w:rsidR="00215993">
        <w:rPr>
          <w:rFonts w:ascii="Arial" w:hAnsi="Arial"/>
          <w:color w:val="949EA5" w:themeColor="text1" w:themeTint="80"/>
        </w:rPr>
        <w:t>standard mondiale per le nuove pratiche in agricoltura</w:t>
      </w:r>
      <w:r w:rsidR="00B42C45">
        <w:rPr>
          <w:rFonts w:ascii="Arial" w:hAnsi="Arial"/>
          <w:color w:val="949EA5" w:themeColor="text1" w:themeTint="80"/>
        </w:rPr>
        <w:t xml:space="preserve"> che certifica la</w:t>
      </w:r>
      <w:r w:rsidR="00215993">
        <w:rPr>
          <w:rFonts w:ascii="Arial" w:hAnsi="Arial"/>
          <w:color w:val="949EA5" w:themeColor="text1" w:themeTint="80"/>
        </w:rPr>
        <w:t xml:space="preserve"> qualità dei processi produttivi </w:t>
      </w:r>
      <w:r w:rsidRPr="004F05D0">
        <w:rPr>
          <w:rFonts w:ascii="Arial" w:hAnsi="Arial"/>
          <w:color w:val="949EA5" w:themeColor="text1" w:themeTint="80"/>
        </w:rPr>
        <w:t xml:space="preserve">alimentari </w:t>
      </w:r>
      <w:r w:rsidR="00215993">
        <w:rPr>
          <w:rFonts w:ascii="Arial" w:hAnsi="Arial"/>
          <w:color w:val="949EA5" w:themeColor="text1" w:themeTint="80"/>
        </w:rPr>
        <w:t>d</w:t>
      </w:r>
      <w:r w:rsidRPr="004F05D0">
        <w:rPr>
          <w:rFonts w:ascii="Arial" w:hAnsi="Arial"/>
          <w:color w:val="949EA5" w:themeColor="text1" w:themeTint="80"/>
        </w:rPr>
        <w:t xml:space="preserve">elle aziende agricole. </w:t>
      </w:r>
    </w:p>
    <w:bookmarkEnd w:id="1"/>
    <w:p w14:paraId="3AD0B5D6" w14:textId="77777777" w:rsidR="00B42C45" w:rsidRDefault="00215993" w:rsidP="007B78BA">
      <w:pPr>
        <w:rPr>
          <w:rFonts w:ascii="Arial" w:hAnsi="Arial"/>
          <w:color w:val="949EA5" w:themeColor="text1" w:themeTint="80"/>
        </w:rPr>
      </w:pPr>
      <w:r>
        <w:rPr>
          <w:rFonts w:ascii="Arial" w:hAnsi="Arial"/>
          <w:color w:val="949EA5" w:themeColor="text1" w:themeTint="80"/>
        </w:rPr>
        <w:t xml:space="preserve">S.P. </w:t>
      </w:r>
      <w:r w:rsidR="00EA6E62">
        <w:rPr>
          <w:rFonts w:ascii="Arial" w:hAnsi="Arial"/>
          <w:color w:val="949EA5" w:themeColor="text1" w:themeTint="80"/>
        </w:rPr>
        <w:t>utilizza da anni compressori oil-free per evitare contaminazioni nel prodotto finito</w:t>
      </w:r>
      <w:r w:rsidR="00285D68">
        <w:rPr>
          <w:rFonts w:ascii="Arial" w:hAnsi="Arial"/>
          <w:color w:val="949EA5" w:themeColor="text1" w:themeTint="80"/>
        </w:rPr>
        <w:t xml:space="preserve"> ed</w:t>
      </w:r>
      <w:r w:rsidR="00EA6E62">
        <w:rPr>
          <w:rFonts w:ascii="Arial" w:hAnsi="Arial"/>
          <w:color w:val="949EA5" w:themeColor="text1" w:themeTint="80"/>
        </w:rPr>
        <w:t xml:space="preserve"> </w:t>
      </w:r>
      <w:r w:rsidR="008A5441">
        <w:rPr>
          <w:rFonts w:ascii="Arial" w:hAnsi="Arial"/>
          <w:color w:val="949EA5" w:themeColor="text1" w:themeTint="80"/>
        </w:rPr>
        <w:t xml:space="preserve">è stata una delle prime </w:t>
      </w:r>
      <w:r w:rsidR="00B42C45">
        <w:rPr>
          <w:rFonts w:ascii="Arial" w:hAnsi="Arial"/>
          <w:color w:val="949EA5" w:themeColor="text1" w:themeTint="80"/>
        </w:rPr>
        <w:t xml:space="preserve">aziende </w:t>
      </w:r>
      <w:r w:rsidR="000656A3">
        <w:rPr>
          <w:rFonts w:ascii="Arial" w:hAnsi="Arial"/>
          <w:color w:val="949EA5" w:themeColor="text1" w:themeTint="80"/>
        </w:rPr>
        <w:t>a</w:t>
      </w:r>
      <w:r w:rsidR="008A5441" w:rsidRPr="00941262">
        <w:rPr>
          <w:rFonts w:ascii="Arial" w:hAnsi="Arial"/>
          <w:color w:val="949EA5" w:themeColor="text1" w:themeTint="80"/>
        </w:rPr>
        <w:t xml:space="preserve"> utilizzare un trattamento </w:t>
      </w:r>
      <w:r w:rsidR="000656A3">
        <w:rPr>
          <w:rFonts w:ascii="Arial" w:hAnsi="Arial"/>
          <w:color w:val="949EA5" w:themeColor="text1" w:themeTint="80"/>
        </w:rPr>
        <w:t xml:space="preserve">innovativo </w:t>
      </w:r>
      <w:r w:rsidR="008A5441" w:rsidRPr="00941262">
        <w:rPr>
          <w:rFonts w:ascii="Arial" w:hAnsi="Arial"/>
          <w:color w:val="949EA5" w:themeColor="text1" w:themeTint="80"/>
        </w:rPr>
        <w:t>di disinfestazione a CO2</w:t>
      </w:r>
      <w:r w:rsidR="000656A3">
        <w:rPr>
          <w:rFonts w:ascii="Arial" w:hAnsi="Arial"/>
          <w:color w:val="949EA5" w:themeColor="text1" w:themeTint="80"/>
        </w:rPr>
        <w:t xml:space="preserve"> </w:t>
      </w:r>
      <w:r w:rsidR="000B6341">
        <w:rPr>
          <w:rFonts w:ascii="Arial" w:hAnsi="Arial"/>
          <w:color w:val="949EA5" w:themeColor="text1" w:themeTint="80"/>
        </w:rPr>
        <w:t xml:space="preserve">per </w:t>
      </w:r>
      <w:r w:rsidR="008A5441">
        <w:rPr>
          <w:rFonts w:ascii="Arial" w:hAnsi="Arial"/>
          <w:color w:val="949EA5" w:themeColor="text1" w:themeTint="80"/>
        </w:rPr>
        <w:t xml:space="preserve">garantire </w:t>
      </w:r>
      <w:r w:rsidR="00357016">
        <w:rPr>
          <w:rFonts w:ascii="Arial" w:hAnsi="Arial"/>
          <w:color w:val="949EA5" w:themeColor="text1" w:themeTint="80"/>
        </w:rPr>
        <w:t xml:space="preserve">massima </w:t>
      </w:r>
      <w:r w:rsidR="008A5441" w:rsidRPr="00941262">
        <w:rPr>
          <w:rFonts w:ascii="Arial" w:hAnsi="Arial"/>
          <w:color w:val="949EA5" w:themeColor="text1" w:themeTint="80"/>
        </w:rPr>
        <w:t xml:space="preserve">sicurezza </w:t>
      </w:r>
      <w:r w:rsidR="00F015C1">
        <w:rPr>
          <w:rFonts w:ascii="Arial" w:hAnsi="Arial"/>
          <w:color w:val="949EA5" w:themeColor="text1" w:themeTint="80"/>
        </w:rPr>
        <w:t xml:space="preserve">nel trattamento del riso </w:t>
      </w:r>
      <w:r w:rsidR="008A5441" w:rsidRPr="00941262">
        <w:rPr>
          <w:rFonts w:ascii="Arial" w:hAnsi="Arial"/>
          <w:color w:val="949EA5" w:themeColor="text1" w:themeTint="80"/>
        </w:rPr>
        <w:t xml:space="preserve">senza </w:t>
      </w:r>
      <w:r w:rsidR="00357016">
        <w:rPr>
          <w:rFonts w:ascii="Arial" w:hAnsi="Arial"/>
          <w:color w:val="949EA5" w:themeColor="text1" w:themeTint="80"/>
        </w:rPr>
        <w:t>r</w:t>
      </w:r>
      <w:r w:rsidR="00A61480">
        <w:rPr>
          <w:rFonts w:ascii="Arial" w:hAnsi="Arial"/>
          <w:color w:val="949EA5" w:themeColor="text1" w:themeTint="80"/>
        </w:rPr>
        <w:t>i</w:t>
      </w:r>
      <w:r w:rsidR="00357016">
        <w:rPr>
          <w:rFonts w:ascii="Arial" w:hAnsi="Arial"/>
          <w:color w:val="949EA5" w:themeColor="text1" w:themeTint="80"/>
        </w:rPr>
        <w:t>correre ad</w:t>
      </w:r>
      <w:r w:rsidR="008A5441" w:rsidRPr="00941262">
        <w:rPr>
          <w:rFonts w:ascii="Arial" w:hAnsi="Arial"/>
          <w:color w:val="949EA5" w:themeColor="text1" w:themeTint="80"/>
        </w:rPr>
        <w:t xml:space="preserve"> agenti chimici</w:t>
      </w:r>
      <w:r w:rsidR="00357016">
        <w:rPr>
          <w:rFonts w:ascii="Arial" w:hAnsi="Arial"/>
          <w:color w:val="949EA5" w:themeColor="text1" w:themeTint="80"/>
        </w:rPr>
        <w:t>. S</w:t>
      </w:r>
      <w:r w:rsidR="00302168">
        <w:rPr>
          <w:rFonts w:ascii="Arial" w:hAnsi="Arial"/>
          <w:color w:val="949EA5" w:themeColor="text1" w:themeTint="80"/>
        </w:rPr>
        <w:t>i tratta dell’utilizzo d</w:t>
      </w:r>
      <w:r w:rsidR="00285D68">
        <w:rPr>
          <w:rFonts w:ascii="Arial" w:hAnsi="Arial"/>
          <w:color w:val="949EA5" w:themeColor="text1" w:themeTint="80"/>
        </w:rPr>
        <w:t xml:space="preserve">i anidride carbonica ad </w:t>
      </w:r>
      <w:r w:rsidR="00302168">
        <w:rPr>
          <w:rFonts w:ascii="Arial" w:hAnsi="Arial"/>
          <w:color w:val="949EA5" w:themeColor="text1" w:themeTint="80"/>
        </w:rPr>
        <w:t>alta pressione</w:t>
      </w:r>
      <w:r w:rsidR="00285D68">
        <w:rPr>
          <w:rFonts w:ascii="Arial" w:hAnsi="Arial"/>
          <w:color w:val="949EA5" w:themeColor="text1" w:themeTint="80"/>
        </w:rPr>
        <w:t xml:space="preserve"> per eliminare, oltre agli insetti, </w:t>
      </w:r>
      <w:r w:rsidR="000656A3" w:rsidRPr="000656A3">
        <w:rPr>
          <w:rFonts w:ascii="Arial" w:hAnsi="Arial"/>
          <w:color w:val="949EA5" w:themeColor="text1" w:themeTint="80"/>
        </w:rPr>
        <w:t>anche le uova invisibili ad occhio umano ed inerti a</w:t>
      </w:r>
      <w:r w:rsidR="00285D68">
        <w:rPr>
          <w:rFonts w:ascii="Arial" w:hAnsi="Arial"/>
          <w:color w:val="949EA5" w:themeColor="text1" w:themeTint="80"/>
        </w:rPr>
        <w:t xml:space="preserve"> questo gas</w:t>
      </w:r>
      <w:r w:rsidR="007B78BA">
        <w:rPr>
          <w:rFonts w:ascii="Arial" w:hAnsi="Arial"/>
          <w:color w:val="949EA5" w:themeColor="text1" w:themeTint="80"/>
        </w:rPr>
        <w:t>.</w:t>
      </w:r>
      <w:r w:rsidR="00285D68">
        <w:rPr>
          <w:rFonts w:ascii="Arial" w:hAnsi="Arial"/>
          <w:color w:val="949EA5" w:themeColor="text1" w:themeTint="80"/>
        </w:rPr>
        <w:t xml:space="preserve"> </w:t>
      </w:r>
    </w:p>
    <w:p w14:paraId="0059A4E1" w14:textId="61146746" w:rsidR="007B78BA" w:rsidRPr="00873838" w:rsidRDefault="00285D68" w:rsidP="007B78BA">
      <w:pPr>
        <w:rPr>
          <w:rFonts w:ascii="Arial" w:hAnsi="Arial"/>
          <w:color w:val="949EA5" w:themeColor="text1" w:themeTint="80"/>
        </w:rPr>
      </w:pPr>
      <w:r>
        <w:rPr>
          <w:rFonts w:ascii="Arial" w:hAnsi="Arial"/>
          <w:color w:val="949EA5" w:themeColor="text1" w:themeTint="80"/>
        </w:rPr>
        <w:t>Per ridurre le emissioni in atmosfera</w:t>
      </w:r>
      <w:r w:rsidR="007B27F3">
        <w:rPr>
          <w:rFonts w:ascii="Arial" w:hAnsi="Arial"/>
          <w:color w:val="949EA5" w:themeColor="text1" w:themeTint="80"/>
        </w:rPr>
        <w:t xml:space="preserve"> di gas serra</w:t>
      </w:r>
      <w:r>
        <w:rPr>
          <w:rFonts w:ascii="Arial" w:hAnsi="Arial"/>
          <w:color w:val="949EA5" w:themeColor="text1" w:themeTint="80"/>
        </w:rPr>
        <w:t xml:space="preserve">, inoltre, </w:t>
      </w:r>
      <w:r w:rsidR="007B78BA">
        <w:rPr>
          <w:rFonts w:ascii="Arial" w:hAnsi="Arial"/>
          <w:color w:val="949EA5" w:themeColor="text1" w:themeTint="80"/>
        </w:rPr>
        <w:t>S.P.</w:t>
      </w:r>
      <w:r w:rsidR="007B78BA" w:rsidRPr="00873838">
        <w:rPr>
          <w:rFonts w:ascii="Arial" w:hAnsi="Arial"/>
          <w:color w:val="949EA5" w:themeColor="text1" w:themeTint="80"/>
        </w:rPr>
        <w:t xml:space="preserve"> recupera e ricicla la CO2 utilizzata durante la lavorazione</w:t>
      </w:r>
      <w:r>
        <w:rPr>
          <w:rFonts w:ascii="Arial" w:hAnsi="Arial"/>
          <w:color w:val="949EA5" w:themeColor="text1" w:themeTint="80"/>
        </w:rPr>
        <w:t>.</w:t>
      </w:r>
    </w:p>
    <w:p w14:paraId="378D8F3A" w14:textId="77777777" w:rsidR="007B78BA" w:rsidRPr="00873838" w:rsidRDefault="007B78BA" w:rsidP="00090A36">
      <w:pPr>
        <w:rPr>
          <w:rFonts w:ascii="Arial" w:hAnsi="Arial"/>
          <w:color w:val="949EA5" w:themeColor="text1" w:themeTint="80"/>
        </w:rPr>
      </w:pPr>
    </w:p>
    <w:p w14:paraId="455E987B" w14:textId="7CB4A570" w:rsidR="00873838" w:rsidRDefault="00357016" w:rsidP="00873838">
      <w:r>
        <w:rPr>
          <w:rFonts w:ascii="Arial" w:hAnsi="Arial"/>
          <w:color w:val="949EA5" w:themeColor="text1" w:themeTint="80"/>
        </w:rPr>
        <w:t xml:space="preserve">Il </w:t>
      </w:r>
      <w:r w:rsidR="00090A36" w:rsidRPr="00F51319">
        <w:rPr>
          <w:rFonts w:ascii="Arial" w:hAnsi="Arial"/>
          <w:color w:val="949EA5" w:themeColor="text1" w:themeTint="80"/>
        </w:rPr>
        <w:t xml:space="preserve">processo </w:t>
      </w:r>
      <w:r>
        <w:rPr>
          <w:rFonts w:ascii="Arial" w:hAnsi="Arial"/>
          <w:color w:val="949EA5" w:themeColor="text1" w:themeTint="80"/>
        </w:rPr>
        <w:t>di disinfestazione del riso</w:t>
      </w:r>
      <w:r w:rsidR="00285D68">
        <w:rPr>
          <w:rFonts w:ascii="Arial" w:hAnsi="Arial"/>
          <w:color w:val="949EA5" w:themeColor="text1" w:themeTint="80"/>
        </w:rPr>
        <w:t>,</w:t>
      </w:r>
      <w:r>
        <w:rPr>
          <w:rFonts w:ascii="Arial" w:hAnsi="Arial"/>
          <w:color w:val="949EA5" w:themeColor="text1" w:themeTint="80"/>
        </w:rPr>
        <w:t xml:space="preserve"> messo a punto</w:t>
      </w:r>
      <w:r w:rsidR="00285D68">
        <w:rPr>
          <w:rFonts w:ascii="Arial" w:hAnsi="Arial"/>
          <w:color w:val="949EA5" w:themeColor="text1" w:themeTint="80"/>
        </w:rPr>
        <w:t xml:space="preserve"> in collaborazione con Atlas Copco, </w:t>
      </w:r>
      <w:r w:rsidR="00090A36" w:rsidRPr="00F51319">
        <w:rPr>
          <w:rFonts w:ascii="Arial" w:hAnsi="Arial"/>
          <w:color w:val="949EA5" w:themeColor="text1" w:themeTint="80"/>
        </w:rPr>
        <w:t>garantisce sicurezza alimentare e velocità di produzione</w:t>
      </w:r>
      <w:r>
        <w:rPr>
          <w:rFonts w:ascii="Arial" w:hAnsi="Arial"/>
          <w:color w:val="949EA5" w:themeColor="text1" w:themeTint="80"/>
        </w:rPr>
        <w:t>.</w:t>
      </w:r>
      <w:r w:rsidR="00090A36" w:rsidRPr="00F51319">
        <w:rPr>
          <w:rFonts w:ascii="Arial" w:hAnsi="Arial"/>
          <w:color w:val="949EA5" w:themeColor="text1" w:themeTint="80"/>
        </w:rPr>
        <w:t xml:space="preserve"> Il riso preconfezionato viene trattato all'interno di un</w:t>
      </w:r>
      <w:r w:rsidR="00285D68">
        <w:rPr>
          <w:rFonts w:ascii="Arial" w:hAnsi="Arial"/>
          <w:color w:val="949EA5" w:themeColor="text1" w:themeTint="80"/>
        </w:rPr>
        <w:t>’</w:t>
      </w:r>
      <w:r w:rsidR="00090A36" w:rsidRPr="00F51319">
        <w:rPr>
          <w:rFonts w:ascii="Arial" w:hAnsi="Arial"/>
          <w:color w:val="949EA5" w:themeColor="text1" w:themeTint="80"/>
        </w:rPr>
        <w:t>autoclave ad una pressione di 25 bar(e) e mantenuto a pressione costante per il tempo necessario alla distruzione di tutte le uova. Una volta terminato il processo</w:t>
      </w:r>
      <w:r w:rsidR="00C01C3C">
        <w:rPr>
          <w:rFonts w:ascii="Arial" w:hAnsi="Arial"/>
          <w:color w:val="949EA5" w:themeColor="text1" w:themeTint="80"/>
        </w:rPr>
        <w:t>,</w:t>
      </w:r>
      <w:r>
        <w:rPr>
          <w:rFonts w:ascii="Arial" w:hAnsi="Arial"/>
          <w:color w:val="949EA5" w:themeColor="text1" w:themeTint="80"/>
        </w:rPr>
        <w:t xml:space="preserve"> la CO2</w:t>
      </w:r>
      <w:r w:rsidR="00090A36" w:rsidRPr="00F51319">
        <w:rPr>
          <w:rFonts w:ascii="Arial" w:hAnsi="Arial"/>
          <w:color w:val="949EA5" w:themeColor="text1" w:themeTint="80"/>
        </w:rPr>
        <w:t>, invece di essere rilasciata nell'atmosfera, viene spostata in una seconda autoclave fino al raggiungimento del bilanciamento della pressione</w:t>
      </w:r>
      <w:r w:rsidR="00F51319">
        <w:rPr>
          <w:rFonts w:ascii="Arial" w:hAnsi="Arial"/>
          <w:color w:val="949EA5" w:themeColor="text1" w:themeTint="80"/>
        </w:rPr>
        <w:t>.</w:t>
      </w:r>
      <w:r w:rsidR="00873838">
        <w:rPr>
          <w:rFonts w:ascii="Arial" w:hAnsi="Arial"/>
          <w:color w:val="949EA5" w:themeColor="text1" w:themeTint="80"/>
        </w:rPr>
        <w:t xml:space="preserve"> </w:t>
      </w:r>
      <w:r w:rsidR="000B6341">
        <w:rPr>
          <w:rFonts w:ascii="Arial" w:hAnsi="Arial"/>
          <w:color w:val="949EA5" w:themeColor="text1" w:themeTint="80"/>
        </w:rPr>
        <w:t>La pressione all’interno dell’autoc</w:t>
      </w:r>
      <w:r w:rsidR="003E3BAA">
        <w:rPr>
          <w:rFonts w:ascii="Arial" w:hAnsi="Arial"/>
          <w:color w:val="949EA5" w:themeColor="text1" w:themeTint="80"/>
        </w:rPr>
        <w:t>l</w:t>
      </w:r>
      <w:r w:rsidR="000B6341">
        <w:rPr>
          <w:rFonts w:ascii="Arial" w:hAnsi="Arial"/>
          <w:color w:val="949EA5" w:themeColor="text1" w:themeTint="80"/>
        </w:rPr>
        <w:t xml:space="preserve">ave è generata da un </w:t>
      </w:r>
      <w:r w:rsidR="00873838" w:rsidRPr="00DD0C44">
        <w:rPr>
          <w:rFonts w:ascii="Arial" w:hAnsi="Arial"/>
          <w:color w:val="949EA5" w:themeColor="text1" w:themeTint="80"/>
        </w:rPr>
        <w:t xml:space="preserve">booster </w:t>
      </w:r>
      <w:r w:rsidR="00DD0C44">
        <w:rPr>
          <w:rFonts w:ascii="Arial" w:hAnsi="Arial"/>
          <w:color w:val="949EA5" w:themeColor="text1" w:themeTint="80"/>
        </w:rPr>
        <w:t>o</w:t>
      </w:r>
      <w:r w:rsidR="00873838" w:rsidRPr="00DD0C44">
        <w:rPr>
          <w:rFonts w:ascii="Arial" w:hAnsi="Arial"/>
          <w:color w:val="949EA5" w:themeColor="text1" w:themeTint="80"/>
        </w:rPr>
        <w:t>il-free a CO2 di Atlas Copco, regolato ad una pressione di ingresso variabile tra 2 e 7 bar (e) e ad una pressione di scarico di 2</w:t>
      </w:r>
      <w:r w:rsidR="002D3C4B">
        <w:rPr>
          <w:rFonts w:ascii="Arial" w:hAnsi="Arial"/>
          <w:color w:val="949EA5" w:themeColor="text1" w:themeTint="80"/>
        </w:rPr>
        <w:t>5</w:t>
      </w:r>
      <w:r w:rsidR="00873838" w:rsidRPr="00DD0C44">
        <w:rPr>
          <w:rFonts w:ascii="Arial" w:hAnsi="Arial"/>
          <w:color w:val="949EA5" w:themeColor="text1" w:themeTint="80"/>
        </w:rPr>
        <w:t xml:space="preserve"> bar(e),</w:t>
      </w:r>
      <w:r w:rsidR="00C01C3C">
        <w:rPr>
          <w:rFonts w:ascii="Arial" w:hAnsi="Arial"/>
          <w:color w:val="949EA5" w:themeColor="text1" w:themeTint="80"/>
        </w:rPr>
        <w:t xml:space="preserve"> </w:t>
      </w:r>
      <w:r w:rsidR="000B6341">
        <w:rPr>
          <w:rFonts w:ascii="Arial" w:hAnsi="Arial"/>
          <w:color w:val="949EA5" w:themeColor="text1" w:themeTint="80"/>
        </w:rPr>
        <w:t xml:space="preserve">che </w:t>
      </w:r>
      <w:r w:rsidRPr="00DD0C44">
        <w:rPr>
          <w:rFonts w:ascii="Arial" w:hAnsi="Arial"/>
          <w:color w:val="949EA5" w:themeColor="text1" w:themeTint="80"/>
        </w:rPr>
        <w:t>consente di pressurizzare l’impianto in meno di un’ora</w:t>
      </w:r>
      <w:r w:rsidR="00873838" w:rsidRPr="00DD0C44">
        <w:rPr>
          <w:rFonts w:ascii="Arial" w:hAnsi="Arial"/>
          <w:color w:val="949EA5" w:themeColor="text1" w:themeTint="80"/>
        </w:rPr>
        <w:t>.</w:t>
      </w:r>
      <w:r w:rsidRPr="00DD0C44">
        <w:rPr>
          <w:rFonts w:ascii="Arial" w:hAnsi="Arial"/>
          <w:color w:val="949EA5" w:themeColor="text1" w:themeTint="80"/>
        </w:rPr>
        <w:t xml:space="preserve"> </w:t>
      </w:r>
      <w:r w:rsidR="000B6341">
        <w:rPr>
          <w:rFonts w:ascii="Arial" w:hAnsi="Arial"/>
          <w:color w:val="949EA5" w:themeColor="text1" w:themeTint="80"/>
        </w:rPr>
        <w:t xml:space="preserve">I </w:t>
      </w:r>
      <w:r w:rsidRPr="00DD0C44">
        <w:rPr>
          <w:rFonts w:ascii="Arial" w:hAnsi="Arial"/>
          <w:color w:val="949EA5" w:themeColor="text1" w:themeTint="80"/>
        </w:rPr>
        <w:t xml:space="preserve">compressori di CO2 </w:t>
      </w:r>
      <w:r w:rsidR="00C01C3C">
        <w:rPr>
          <w:rFonts w:ascii="Arial" w:hAnsi="Arial"/>
          <w:color w:val="949EA5" w:themeColor="text1" w:themeTint="80"/>
        </w:rPr>
        <w:t>o</w:t>
      </w:r>
      <w:r w:rsidRPr="00DD0C44">
        <w:rPr>
          <w:rFonts w:ascii="Arial" w:hAnsi="Arial"/>
          <w:color w:val="949EA5" w:themeColor="text1" w:themeTint="80"/>
        </w:rPr>
        <w:t xml:space="preserve">il-free </w:t>
      </w:r>
      <w:r w:rsidR="00B42C45">
        <w:rPr>
          <w:rFonts w:ascii="Arial" w:hAnsi="Arial"/>
          <w:color w:val="949EA5" w:themeColor="text1" w:themeTint="80"/>
        </w:rPr>
        <w:t xml:space="preserve">di </w:t>
      </w:r>
      <w:r w:rsidRPr="00DD0C44">
        <w:rPr>
          <w:rFonts w:ascii="Arial" w:hAnsi="Arial"/>
          <w:color w:val="949EA5" w:themeColor="text1" w:themeTint="80"/>
        </w:rPr>
        <w:t>Atlas</w:t>
      </w:r>
      <w:r w:rsidR="00C01C3C">
        <w:rPr>
          <w:rFonts w:ascii="Arial" w:hAnsi="Arial"/>
          <w:color w:val="949EA5" w:themeColor="text1" w:themeTint="80"/>
        </w:rPr>
        <w:t xml:space="preserve"> Copco</w:t>
      </w:r>
      <w:r w:rsidRPr="00DD0C44">
        <w:rPr>
          <w:rFonts w:ascii="Arial" w:hAnsi="Arial"/>
          <w:color w:val="949EA5" w:themeColor="text1" w:themeTint="80"/>
        </w:rPr>
        <w:t xml:space="preserve"> garantisc</w:t>
      </w:r>
      <w:r w:rsidR="000B6341">
        <w:rPr>
          <w:rFonts w:ascii="Arial" w:hAnsi="Arial"/>
          <w:color w:val="949EA5" w:themeColor="text1" w:themeTint="80"/>
        </w:rPr>
        <w:t>ono</w:t>
      </w:r>
      <w:r w:rsidRPr="00DD0C44">
        <w:rPr>
          <w:rFonts w:ascii="Arial" w:hAnsi="Arial"/>
          <w:color w:val="949EA5" w:themeColor="text1" w:themeTint="80"/>
        </w:rPr>
        <w:t xml:space="preserve"> un recupero di anidride carbonica affidabile, pulito ed efficiente dal punto di vista energetico senza compromessi sulla sicurezza. </w:t>
      </w:r>
    </w:p>
    <w:p w14:paraId="72BB6076" w14:textId="2285BFD3" w:rsidR="00357016" w:rsidRDefault="00357016" w:rsidP="00090A36">
      <w:pPr>
        <w:rPr>
          <w:rFonts w:ascii="Arial" w:hAnsi="Arial"/>
          <w:color w:val="949EA5" w:themeColor="text1" w:themeTint="80"/>
        </w:rPr>
      </w:pPr>
    </w:p>
    <w:p w14:paraId="01B9B32C" w14:textId="75A99E8D" w:rsidR="00DD0C44" w:rsidRPr="00DD0C44" w:rsidRDefault="00873838" w:rsidP="00DD0C44">
      <w:pPr>
        <w:rPr>
          <w:rFonts w:ascii="Arial" w:hAnsi="Arial"/>
          <w:color w:val="949EA5" w:themeColor="text1" w:themeTint="80"/>
        </w:rPr>
      </w:pPr>
      <w:r w:rsidRPr="00F91E0B">
        <w:rPr>
          <w:rFonts w:ascii="Arial" w:hAnsi="Arial"/>
          <w:color w:val="949EA5" w:themeColor="text1" w:themeTint="80"/>
        </w:rPr>
        <w:t xml:space="preserve">“Utilizzare un impianto di riciclo della CO2 con un booster ad alta pressione significa investire in un futuro più sostenibile. Questo impianto ha portato </w:t>
      </w:r>
      <w:r w:rsidR="00B42C45">
        <w:rPr>
          <w:rFonts w:ascii="Arial" w:hAnsi="Arial"/>
          <w:color w:val="949EA5" w:themeColor="text1" w:themeTint="80"/>
        </w:rPr>
        <w:t>a risparmiare</w:t>
      </w:r>
      <w:r w:rsidRPr="00F91E0B">
        <w:rPr>
          <w:rFonts w:ascii="Arial" w:hAnsi="Arial"/>
          <w:color w:val="949EA5" w:themeColor="text1" w:themeTint="80"/>
        </w:rPr>
        <w:t xml:space="preserve"> quasi </w:t>
      </w:r>
      <w:r w:rsidR="002D3C4B">
        <w:rPr>
          <w:rFonts w:ascii="Arial" w:hAnsi="Arial"/>
          <w:color w:val="949EA5" w:themeColor="text1" w:themeTint="80"/>
        </w:rPr>
        <w:t>34</w:t>
      </w:r>
      <w:r w:rsidRPr="00F91E0B">
        <w:rPr>
          <w:rFonts w:ascii="Arial" w:hAnsi="Arial"/>
          <w:color w:val="949EA5" w:themeColor="text1" w:themeTint="80"/>
        </w:rPr>
        <w:t>00 tonnellate di CO2 in un anno,</w:t>
      </w:r>
      <w:r w:rsidR="00285D68">
        <w:rPr>
          <w:rFonts w:ascii="Arial" w:hAnsi="Arial"/>
          <w:color w:val="949EA5" w:themeColor="text1" w:themeTint="80"/>
        </w:rPr>
        <w:t xml:space="preserve"> </w:t>
      </w:r>
      <w:r w:rsidR="00285D68" w:rsidRPr="00B42C45">
        <w:rPr>
          <w:rFonts w:ascii="Arial" w:hAnsi="Arial"/>
          <w:color w:val="949EA5" w:themeColor="text1" w:themeTint="80"/>
        </w:rPr>
        <w:t xml:space="preserve">con </w:t>
      </w:r>
      <w:r w:rsidRPr="00B42C45">
        <w:rPr>
          <w:rFonts w:ascii="Arial" w:hAnsi="Arial"/>
          <w:color w:val="949EA5" w:themeColor="text1" w:themeTint="80"/>
        </w:rPr>
        <w:t>un risparmio</w:t>
      </w:r>
      <w:r w:rsidRPr="00F91E0B">
        <w:rPr>
          <w:rFonts w:ascii="Arial" w:hAnsi="Arial"/>
          <w:color w:val="949EA5" w:themeColor="text1" w:themeTint="80"/>
        </w:rPr>
        <w:t xml:space="preserve"> netto di circa </w:t>
      </w:r>
      <w:r w:rsidR="002D3C4B">
        <w:rPr>
          <w:rFonts w:ascii="Arial" w:hAnsi="Arial"/>
          <w:color w:val="949EA5" w:themeColor="text1" w:themeTint="80"/>
        </w:rPr>
        <w:t>5</w:t>
      </w:r>
      <w:r w:rsidRPr="00F91E0B">
        <w:rPr>
          <w:rFonts w:ascii="Arial" w:hAnsi="Arial"/>
          <w:color w:val="949EA5" w:themeColor="text1" w:themeTint="80"/>
        </w:rPr>
        <w:t>00.000€ all'anno sull’acquisto di questo gas”, afferma</w:t>
      </w:r>
      <w:r w:rsidR="00DD0C44" w:rsidRPr="00F91E0B">
        <w:rPr>
          <w:rFonts w:ascii="Arial" w:hAnsi="Arial"/>
          <w:color w:val="949EA5" w:themeColor="text1" w:themeTint="80"/>
        </w:rPr>
        <w:t xml:space="preserve"> Elena Marazzi, </w:t>
      </w:r>
      <w:r w:rsidR="00B42C45">
        <w:rPr>
          <w:rFonts w:ascii="Arial" w:hAnsi="Arial"/>
          <w:color w:val="949EA5" w:themeColor="text1" w:themeTint="80"/>
        </w:rPr>
        <w:t>P</w:t>
      </w:r>
      <w:r w:rsidR="00DD0C44" w:rsidRPr="00F91E0B">
        <w:rPr>
          <w:rFonts w:ascii="Arial" w:hAnsi="Arial"/>
          <w:color w:val="949EA5" w:themeColor="text1" w:themeTint="80"/>
        </w:rPr>
        <w:t xml:space="preserve">roduct </w:t>
      </w:r>
      <w:r w:rsidR="00B42C45">
        <w:rPr>
          <w:rFonts w:ascii="Arial" w:hAnsi="Arial"/>
          <w:color w:val="949EA5" w:themeColor="text1" w:themeTint="80"/>
        </w:rPr>
        <w:t>M</w:t>
      </w:r>
      <w:r w:rsidR="00DD0C44" w:rsidRPr="00F91E0B">
        <w:rPr>
          <w:rFonts w:ascii="Arial" w:hAnsi="Arial"/>
          <w:color w:val="949EA5" w:themeColor="text1" w:themeTint="80"/>
        </w:rPr>
        <w:t xml:space="preserve">arketing </w:t>
      </w:r>
      <w:r w:rsidR="00B42C45">
        <w:rPr>
          <w:rFonts w:ascii="Arial" w:hAnsi="Arial"/>
          <w:color w:val="949EA5" w:themeColor="text1" w:themeTint="80"/>
        </w:rPr>
        <w:t>M</w:t>
      </w:r>
      <w:r w:rsidR="00DD0C44" w:rsidRPr="00F91E0B">
        <w:rPr>
          <w:rFonts w:ascii="Arial" w:hAnsi="Arial"/>
          <w:color w:val="949EA5" w:themeColor="text1" w:themeTint="80"/>
        </w:rPr>
        <w:t xml:space="preserve">anager </w:t>
      </w:r>
      <w:r w:rsidRPr="00F91E0B">
        <w:rPr>
          <w:rFonts w:ascii="Arial" w:hAnsi="Arial"/>
          <w:color w:val="949EA5" w:themeColor="text1" w:themeTint="80"/>
        </w:rPr>
        <w:t>di Atlas Copco</w:t>
      </w:r>
      <w:r w:rsidR="00DD0C44" w:rsidRPr="00F91E0B">
        <w:rPr>
          <w:rFonts w:ascii="Arial" w:hAnsi="Arial"/>
          <w:color w:val="949EA5" w:themeColor="text1" w:themeTint="80"/>
        </w:rPr>
        <w:t>,</w:t>
      </w:r>
      <w:r w:rsidR="00C01C3C">
        <w:rPr>
          <w:rFonts w:ascii="Arial" w:hAnsi="Arial"/>
          <w:color w:val="949EA5" w:themeColor="text1" w:themeTint="80"/>
        </w:rPr>
        <w:t xml:space="preserve"> “</w:t>
      </w:r>
      <w:r w:rsidR="00DD0C44" w:rsidRPr="00DD0C44">
        <w:rPr>
          <w:rFonts w:ascii="Arial" w:hAnsi="Arial"/>
          <w:color w:val="949EA5" w:themeColor="text1" w:themeTint="80"/>
        </w:rPr>
        <w:t>La responsabilità</w:t>
      </w:r>
      <w:r w:rsidR="00DD0C44">
        <w:rPr>
          <w:rFonts w:ascii="Arial" w:hAnsi="Arial"/>
          <w:color w:val="949EA5" w:themeColor="text1" w:themeTint="80"/>
        </w:rPr>
        <w:t xml:space="preserve"> </w:t>
      </w:r>
      <w:r w:rsidR="00C01C3C">
        <w:rPr>
          <w:rFonts w:ascii="Arial" w:hAnsi="Arial"/>
          <w:color w:val="949EA5" w:themeColor="text1" w:themeTint="80"/>
        </w:rPr>
        <w:t xml:space="preserve">di </w:t>
      </w:r>
      <w:r w:rsidR="00DD0C44">
        <w:rPr>
          <w:rFonts w:ascii="Arial" w:hAnsi="Arial"/>
          <w:color w:val="949EA5" w:themeColor="text1" w:themeTint="80"/>
        </w:rPr>
        <w:t>Atlas Copco</w:t>
      </w:r>
      <w:r w:rsidR="00285D68">
        <w:rPr>
          <w:rFonts w:ascii="Arial" w:hAnsi="Arial"/>
          <w:color w:val="949EA5" w:themeColor="text1" w:themeTint="80"/>
        </w:rPr>
        <w:t xml:space="preserve"> </w:t>
      </w:r>
      <w:r w:rsidR="00DD0C44">
        <w:rPr>
          <w:rFonts w:ascii="Arial" w:hAnsi="Arial"/>
          <w:color w:val="949EA5" w:themeColor="text1" w:themeTint="80"/>
        </w:rPr>
        <w:t xml:space="preserve">non si </w:t>
      </w:r>
      <w:r w:rsidR="00DD0C44" w:rsidRPr="00DD0C44">
        <w:rPr>
          <w:rFonts w:ascii="Arial" w:hAnsi="Arial"/>
          <w:color w:val="949EA5" w:themeColor="text1" w:themeTint="80"/>
        </w:rPr>
        <w:t>ferma alla consegna del prodotto</w:t>
      </w:r>
      <w:r w:rsidR="00B42C45">
        <w:rPr>
          <w:rFonts w:ascii="Arial" w:hAnsi="Arial"/>
          <w:color w:val="949EA5" w:themeColor="text1" w:themeTint="80"/>
        </w:rPr>
        <w:t>:</w:t>
      </w:r>
      <w:r w:rsidR="009901AD">
        <w:rPr>
          <w:rFonts w:ascii="Arial" w:hAnsi="Arial"/>
          <w:color w:val="949EA5" w:themeColor="text1" w:themeTint="80"/>
        </w:rPr>
        <w:t xml:space="preserve"> infatti</w:t>
      </w:r>
      <w:r w:rsidR="00B42C45">
        <w:rPr>
          <w:rFonts w:ascii="Arial" w:hAnsi="Arial"/>
          <w:color w:val="949EA5" w:themeColor="text1" w:themeTint="80"/>
        </w:rPr>
        <w:t>,</w:t>
      </w:r>
      <w:r w:rsidR="009901AD">
        <w:rPr>
          <w:rFonts w:ascii="Arial" w:hAnsi="Arial"/>
          <w:color w:val="949EA5" w:themeColor="text1" w:themeTint="80"/>
        </w:rPr>
        <w:t xml:space="preserve"> l</w:t>
      </w:r>
      <w:r w:rsidR="00DD0C44" w:rsidRPr="00DD0C44">
        <w:rPr>
          <w:rFonts w:ascii="Arial" w:hAnsi="Arial"/>
          <w:color w:val="949EA5" w:themeColor="text1" w:themeTint="80"/>
        </w:rPr>
        <w:t xml:space="preserve">a massima efficienza del compressore </w:t>
      </w:r>
      <w:r w:rsidR="009901AD">
        <w:rPr>
          <w:rFonts w:ascii="Arial" w:hAnsi="Arial"/>
          <w:color w:val="949EA5" w:themeColor="text1" w:themeTint="80"/>
        </w:rPr>
        <w:t xml:space="preserve">è </w:t>
      </w:r>
      <w:r w:rsidR="00DD0C44" w:rsidRPr="00DD0C44">
        <w:rPr>
          <w:rFonts w:ascii="Arial" w:hAnsi="Arial"/>
          <w:color w:val="949EA5" w:themeColor="text1" w:themeTint="80"/>
        </w:rPr>
        <w:t xml:space="preserve">garantita </w:t>
      </w:r>
      <w:r w:rsidR="00DD0C44">
        <w:rPr>
          <w:rFonts w:ascii="Arial" w:hAnsi="Arial"/>
          <w:color w:val="949EA5" w:themeColor="text1" w:themeTint="80"/>
        </w:rPr>
        <w:t>dall</w:t>
      </w:r>
      <w:r w:rsidR="00DD0C44" w:rsidRPr="00DD0C44">
        <w:rPr>
          <w:rFonts w:ascii="Arial" w:hAnsi="Arial"/>
          <w:color w:val="949EA5" w:themeColor="text1" w:themeTint="80"/>
        </w:rPr>
        <w:t xml:space="preserve">a competenza del </w:t>
      </w:r>
      <w:r w:rsidR="00DD0C44">
        <w:rPr>
          <w:rFonts w:ascii="Arial" w:hAnsi="Arial"/>
          <w:color w:val="949EA5" w:themeColor="text1" w:themeTint="80"/>
        </w:rPr>
        <w:t xml:space="preserve">Service </w:t>
      </w:r>
      <w:r w:rsidR="00C01C3C">
        <w:rPr>
          <w:rFonts w:ascii="Arial" w:hAnsi="Arial"/>
          <w:color w:val="949EA5" w:themeColor="text1" w:themeTint="80"/>
        </w:rPr>
        <w:t xml:space="preserve">di </w:t>
      </w:r>
      <w:r w:rsidR="00DD0C44">
        <w:rPr>
          <w:rFonts w:ascii="Arial" w:hAnsi="Arial"/>
          <w:color w:val="949EA5" w:themeColor="text1" w:themeTint="80"/>
        </w:rPr>
        <w:t>Atlas Copco e dall’</w:t>
      </w:r>
      <w:r w:rsidR="00DD0C44" w:rsidRPr="00DD0C44">
        <w:rPr>
          <w:rFonts w:ascii="Arial" w:hAnsi="Arial"/>
          <w:color w:val="949EA5" w:themeColor="text1" w:themeTint="80"/>
        </w:rPr>
        <w:t xml:space="preserve">utilizzo di parti di ricambio originali </w:t>
      </w:r>
      <w:r w:rsidR="00DD0C44">
        <w:rPr>
          <w:rFonts w:ascii="Arial" w:hAnsi="Arial"/>
          <w:color w:val="949EA5" w:themeColor="text1" w:themeTint="80"/>
        </w:rPr>
        <w:t xml:space="preserve">che </w:t>
      </w:r>
      <w:r w:rsidR="00DD0C44" w:rsidRPr="00DD0C44">
        <w:rPr>
          <w:rFonts w:ascii="Arial" w:hAnsi="Arial"/>
          <w:color w:val="949EA5" w:themeColor="text1" w:themeTint="80"/>
        </w:rPr>
        <w:t>permettono di mantenere i macchinari sempre ad alti livelli di efficienza e affidabili nel tempo</w:t>
      </w:r>
      <w:r w:rsidR="00DD0C44">
        <w:rPr>
          <w:rFonts w:ascii="Arial" w:hAnsi="Arial"/>
          <w:color w:val="949EA5" w:themeColor="text1" w:themeTint="80"/>
        </w:rPr>
        <w:t>”.</w:t>
      </w:r>
    </w:p>
    <w:p w14:paraId="6CFDCF60" w14:textId="4C1B5036" w:rsidR="00873838" w:rsidRDefault="00873838" w:rsidP="00873838"/>
    <w:p w14:paraId="001CD401" w14:textId="77777777" w:rsidR="00873838" w:rsidRDefault="00873838" w:rsidP="00090A36">
      <w:pPr>
        <w:rPr>
          <w:rFonts w:ascii="Arial" w:hAnsi="Arial"/>
          <w:color w:val="949EA5" w:themeColor="text1" w:themeTint="80"/>
        </w:rPr>
      </w:pPr>
    </w:p>
    <w:p w14:paraId="14DE0708" w14:textId="6B8C3405" w:rsidR="00F51319" w:rsidRDefault="00F91E0B" w:rsidP="00090A36">
      <w:pPr>
        <w:rPr>
          <w:rFonts w:ascii="Arial" w:hAnsi="Arial"/>
          <w:color w:val="949EA5" w:themeColor="text1" w:themeTint="80"/>
        </w:rPr>
      </w:pPr>
      <w:r w:rsidRPr="00F91E0B">
        <w:rPr>
          <w:rFonts w:ascii="Arial" w:hAnsi="Arial"/>
          <w:color w:val="949EA5" w:themeColor="text1" w:themeTint="80"/>
        </w:rPr>
        <w:lastRenderedPageBreak/>
        <w:t>“Il processo messo a punto utilizzando la tecnologia oi</w:t>
      </w:r>
      <w:r w:rsidR="00C01C3C">
        <w:rPr>
          <w:rFonts w:ascii="Arial" w:hAnsi="Arial"/>
          <w:color w:val="949EA5" w:themeColor="text1" w:themeTint="80"/>
        </w:rPr>
        <w:t>l</w:t>
      </w:r>
      <w:r w:rsidRPr="00F91E0B">
        <w:rPr>
          <w:rFonts w:ascii="Arial" w:hAnsi="Arial"/>
          <w:color w:val="949EA5" w:themeColor="text1" w:themeTint="80"/>
        </w:rPr>
        <w:t xml:space="preserve">-free Atlas Copco garantisce la qualità del prodotto alimentare e permette di recuperare fino all’80% </w:t>
      </w:r>
      <w:r w:rsidR="00215993">
        <w:rPr>
          <w:rFonts w:ascii="Arial" w:hAnsi="Arial"/>
          <w:color w:val="949EA5" w:themeColor="text1" w:themeTint="80"/>
        </w:rPr>
        <w:t>la CO2</w:t>
      </w:r>
      <w:r w:rsidRPr="00F91E0B">
        <w:rPr>
          <w:rFonts w:ascii="Arial" w:hAnsi="Arial"/>
          <w:color w:val="949EA5" w:themeColor="text1" w:themeTint="80"/>
        </w:rPr>
        <w:t xml:space="preserve">, riducendo notevolmente il rilascio in atmosfera del principale gas serra. Non possiamo che essere </w:t>
      </w:r>
      <w:r w:rsidR="00DD0C44" w:rsidRPr="00F91E0B">
        <w:rPr>
          <w:rFonts w:ascii="Arial" w:hAnsi="Arial"/>
          <w:color w:val="949EA5" w:themeColor="text1" w:themeTint="80"/>
        </w:rPr>
        <w:t>soddisfatti della nostra partnership</w:t>
      </w:r>
      <w:r w:rsidRPr="00F91E0B">
        <w:rPr>
          <w:rFonts w:ascii="Arial" w:hAnsi="Arial"/>
          <w:color w:val="949EA5" w:themeColor="text1" w:themeTint="80"/>
        </w:rPr>
        <w:t xml:space="preserve">, </w:t>
      </w:r>
      <w:r w:rsidR="00DD0C44" w:rsidRPr="00F91E0B">
        <w:rPr>
          <w:rFonts w:ascii="Arial" w:hAnsi="Arial"/>
          <w:color w:val="949EA5" w:themeColor="text1" w:themeTint="80"/>
        </w:rPr>
        <w:t>perché siamo riusciti a trovare una soluzione a 360° gradi</w:t>
      </w:r>
      <w:r w:rsidR="00C01C3C">
        <w:rPr>
          <w:rFonts w:ascii="Arial" w:hAnsi="Arial"/>
          <w:color w:val="949EA5" w:themeColor="text1" w:themeTint="80"/>
        </w:rPr>
        <w:t>:</w:t>
      </w:r>
      <w:r w:rsidR="00DD0C44" w:rsidRPr="00F91E0B">
        <w:rPr>
          <w:rFonts w:ascii="Arial" w:hAnsi="Arial"/>
          <w:color w:val="949EA5" w:themeColor="text1" w:themeTint="80"/>
        </w:rPr>
        <w:t xml:space="preserve"> dalla fornitura del prodotto a un’assistenza tecnica capace di rendere al meglio il nostro investimento</w:t>
      </w:r>
      <w:r w:rsidRPr="00F91E0B">
        <w:rPr>
          <w:rFonts w:ascii="Arial" w:hAnsi="Arial"/>
          <w:color w:val="949EA5" w:themeColor="text1" w:themeTint="80"/>
        </w:rPr>
        <w:t xml:space="preserve">”, afferma </w:t>
      </w:r>
      <w:r>
        <w:rPr>
          <w:rFonts w:ascii="Arial" w:hAnsi="Arial"/>
          <w:color w:val="949EA5" w:themeColor="text1" w:themeTint="80"/>
        </w:rPr>
        <w:t xml:space="preserve">Giovanni </w:t>
      </w:r>
      <w:proofErr w:type="spellStart"/>
      <w:r>
        <w:rPr>
          <w:rFonts w:ascii="Arial" w:hAnsi="Arial"/>
          <w:color w:val="949EA5" w:themeColor="text1" w:themeTint="80"/>
        </w:rPr>
        <w:t>Ingi</w:t>
      </w:r>
      <w:r w:rsidR="004D2875">
        <w:rPr>
          <w:rFonts w:ascii="Arial" w:hAnsi="Arial"/>
          <w:color w:val="949EA5" w:themeColor="text1" w:themeTint="80"/>
        </w:rPr>
        <w:t>no</w:t>
      </w:r>
      <w:proofErr w:type="spellEnd"/>
      <w:r>
        <w:rPr>
          <w:rFonts w:ascii="Arial" w:hAnsi="Arial"/>
          <w:color w:val="949EA5" w:themeColor="text1" w:themeTint="80"/>
        </w:rPr>
        <w:t>,</w:t>
      </w:r>
      <w:r w:rsidR="003E3BAA">
        <w:rPr>
          <w:rFonts w:ascii="Arial" w:hAnsi="Arial"/>
          <w:color w:val="949EA5" w:themeColor="text1" w:themeTint="80"/>
        </w:rPr>
        <w:t xml:space="preserve"> </w:t>
      </w:r>
      <w:r>
        <w:rPr>
          <w:rFonts w:ascii="Arial" w:hAnsi="Arial"/>
          <w:color w:val="949EA5" w:themeColor="text1" w:themeTint="80"/>
        </w:rPr>
        <w:t>responsabile tecnico di S.</w:t>
      </w:r>
      <w:r w:rsidR="006A7DF0">
        <w:rPr>
          <w:rFonts w:ascii="Arial" w:hAnsi="Arial"/>
          <w:color w:val="949EA5" w:themeColor="text1" w:themeTint="80"/>
        </w:rPr>
        <w:t>P.</w:t>
      </w:r>
    </w:p>
    <w:p w14:paraId="07995975" w14:textId="5A1BC098" w:rsidR="00F51319" w:rsidRPr="00F51319" w:rsidRDefault="00F51319" w:rsidP="00090A36">
      <w:pPr>
        <w:rPr>
          <w:rFonts w:ascii="Arial" w:hAnsi="Arial"/>
          <w:color w:val="949EA5" w:themeColor="text1" w:themeTint="80"/>
        </w:rPr>
      </w:pPr>
    </w:p>
    <w:p w14:paraId="077F5B54" w14:textId="3BDF5193" w:rsidR="00DA7055" w:rsidRDefault="00DA7055" w:rsidP="00F91E0B">
      <w:pPr>
        <w:rPr>
          <w:rFonts w:ascii="Arial" w:hAnsi="Arial"/>
          <w:color w:val="949EA5" w:themeColor="text1" w:themeTint="80"/>
        </w:rPr>
      </w:pPr>
    </w:p>
    <w:p w14:paraId="014946C1" w14:textId="7D2349AF" w:rsidR="00DA7055" w:rsidRDefault="00DA7055" w:rsidP="00F0037D">
      <w:pPr>
        <w:tabs>
          <w:tab w:val="left" w:pos="1348"/>
        </w:tabs>
        <w:jc w:val="both"/>
        <w:rPr>
          <w:rFonts w:ascii="Arial" w:hAnsi="Arial"/>
          <w:color w:val="949EA5" w:themeColor="text1" w:themeTint="80"/>
        </w:rPr>
      </w:pPr>
      <w:r>
        <w:rPr>
          <w:rFonts w:ascii="Arial" w:hAnsi="Arial"/>
          <w:color w:val="949EA5" w:themeColor="text1" w:themeTint="80"/>
        </w:rPr>
        <w:tab/>
      </w:r>
      <w:r>
        <w:rPr>
          <w:rFonts w:ascii="Arial" w:hAnsi="Arial"/>
          <w:color w:val="949EA5" w:themeColor="text1" w:themeTint="80"/>
        </w:rPr>
        <w:tab/>
      </w:r>
      <w:r>
        <w:rPr>
          <w:rFonts w:ascii="Arial" w:hAnsi="Arial"/>
          <w:color w:val="949EA5" w:themeColor="text1" w:themeTint="80"/>
        </w:rPr>
        <w:tab/>
      </w:r>
      <w:r>
        <w:rPr>
          <w:rFonts w:ascii="Arial" w:hAnsi="Arial"/>
          <w:color w:val="949EA5" w:themeColor="text1" w:themeTint="80"/>
        </w:rPr>
        <w:tab/>
      </w:r>
      <w:r>
        <w:rPr>
          <w:rFonts w:ascii="Arial" w:hAnsi="Arial"/>
          <w:color w:val="949EA5" w:themeColor="text1" w:themeTint="80"/>
        </w:rPr>
        <w:tab/>
      </w:r>
      <w:r>
        <w:rPr>
          <w:rFonts w:ascii="Arial" w:hAnsi="Arial"/>
          <w:color w:val="949EA5" w:themeColor="text1" w:themeTint="80"/>
        </w:rPr>
        <w:tab/>
      </w:r>
      <w:r>
        <w:rPr>
          <w:rFonts w:ascii="Arial" w:hAnsi="Arial"/>
          <w:color w:val="949EA5" w:themeColor="text1" w:themeTint="80"/>
        </w:rPr>
        <w:tab/>
      </w:r>
    </w:p>
    <w:p w14:paraId="26AA7F85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hAnsi="Arial"/>
          <w:b/>
          <w:bCs/>
          <w:color w:val="000000"/>
          <w:sz w:val="18"/>
          <w:szCs w:val="18"/>
          <w:lang w:eastAsia="en-US"/>
        </w:rPr>
        <w:t>Gruppo Atlas Copco</w:t>
      </w:r>
    </w:p>
    <w:p w14:paraId="75EADB6B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 grandi idee accelerano l’innovazione. In Atlas Copco, fin dal 1873, trasformiamo le idee industriali in vantaggi e benefici per il business. Ascoltando i nostri clienti e conoscendo le loro necessità, sviluppiamo valore e innoviamo, focalizzandoci sul futuro. Atlas Copco ha sede a Stoccolma, Svezia, con clienti in più di 180 paesi e 37000 impiegati. Fatturato nel 2018 di BSEK 95 / 9 </w:t>
      </w:r>
      <w:proofErr w:type="spellStart"/>
      <w:r>
        <w:rPr>
          <w:rFonts w:ascii="Arial" w:hAnsi="Arial"/>
          <w:sz w:val="18"/>
          <w:szCs w:val="18"/>
        </w:rPr>
        <w:t>Beur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4DF08A5C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1FF8DA3E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b/>
          <w:sz w:val="18"/>
          <w:lang w:eastAsia="en-US"/>
        </w:rPr>
      </w:pPr>
      <w:r>
        <w:rPr>
          <w:rFonts w:ascii="Arial" w:hAnsi="Arial"/>
          <w:b/>
          <w:sz w:val="18"/>
          <w:lang w:eastAsia="en-US"/>
        </w:rPr>
        <w:t>Divisione Compressori</w:t>
      </w:r>
    </w:p>
    <w:p w14:paraId="28D948CD" w14:textId="77777777" w:rsidR="00F0037D" w:rsidRDefault="00F0037D" w:rsidP="00F0037D">
      <w:pPr>
        <w:tabs>
          <w:tab w:val="left" w:pos="1348"/>
        </w:tabs>
        <w:spacing w:line="256" w:lineRule="auto"/>
        <w:jc w:val="both"/>
        <w:rPr>
          <w:rFonts w:ascii="Arial" w:hAnsi="Arial"/>
          <w:sz w:val="18"/>
          <w:szCs w:val="22"/>
          <w:lang w:eastAsia="en-US"/>
        </w:rPr>
      </w:pPr>
      <w:r>
        <w:rPr>
          <w:rFonts w:ascii="Arial" w:hAnsi="Arial"/>
          <w:sz w:val="18"/>
        </w:rPr>
        <w:t>Le grandi idee accelerano l’innovazione. In Atlas Copco</w:t>
      </w:r>
      <w:r>
        <w:rPr>
          <w:rFonts w:ascii="Arial" w:hAnsi="Arial"/>
          <w:sz w:val="18"/>
          <w:szCs w:val="22"/>
          <w:lang w:eastAsia="en-US"/>
        </w:rPr>
        <w:t xml:space="preserve"> Divisione Compressori, collaboriamo con i nostri clienti per trasformare </w:t>
      </w:r>
      <w:r>
        <w:rPr>
          <w:rFonts w:ascii="Arial" w:hAnsi="Arial"/>
          <w:sz w:val="18"/>
        </w:rPr>
        <w:t>le idee industriali in soluzioni smart all’avanguardia per aria compressa e gas industriali. Il nostro personale con la sua passione, esperienza ed assistenza è in grado di dare valore a qualunque industria ed ovunque nel mondo.</w:t>
      </w:r>
      <w:r>
        <w:rPr>
          <w:rFonts w:ascii="Arial" w:hAnsi="Arial"/>
          <w:sz w:val="18"/>
          <w:szCs w:val="22"/>
          <w:lang w:eastAsia="en-US"/>
        </w:rPr>
        <w:t xml:space="preserve"> </w:t>
      </w:r>
    </w:p>
    <w:p w14:paraId="1DDF81A0" w14:textId="21F72406" w:rsidR="0072279D" w:rsidRDefault="00B42C45" w:rsidP="003E3BAA">
      <w:pPr>
        <w:rPr>
          <w:rFonts w:ascii="Arial" w:hAnsi="Arial"/>
          <w:sz w:val="18"/>
        </w:rPr>
      </w:pPr>
      <w:r w:rsidRPr="00B42C45">
        <w:rPr>
          <w:rFonts w:ascii="Arial" w:hAnsi="Arial"/>
          <w:sz w:val="18"/>
        </w:rPr>
        <w:t xml:space="preserve">Per saperne di più: </w:t>
      </w:r>
      <w:hyperlink r:id="rId10" w:history="1">
        <w:r w:rsidR="006C5EF2" w:rsidRPr="007C2213">
          <w:rPr>
            <w:rStyle w:val="Collegamentoipertestuale"/>
            <w:rFonts w:ascii="Arial" w:hAnsi="Arial"/>
            <w:sz w:val="18"/>
          </w:rPr>
          <w:t>www.atlascopco.it/Recupero-CO2</w:t>
        </w:r>
      </w:hyperlink>
    </w:p>
    <w:p w14:paraId="6DEAF5D5" w14:textId="77777777" w:rsidR="00F0037D" w:rsidRDefault="00F0037D" w:rsidP="00F0037D">
      <w:pPr>
        <w:pBdr>
          <w:top w:val="single" w:sz="4" w:space="1" w:color="auto"/>
        </w:pBdr>
        <w:spacing w:line="256" w:lineRule="auto"/>
        <w:jc w:val="both"/>
        <w:rPr>
          <w:rFonts w:ascii="Arial" w:hAnsi="Arial"/>
          <w:sz w:val="18"/>
          <w:szCs w:val="18"/>
        </w:rPr>
      </w:pPr>
    </w:p>
    <w:p w14:paraId="69E5E709" w14:textId="32C555E4" w:rsidR="00F0037D" w:rsidRDefault="00F0037D" w:rsidP="00F0037D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19F1" wp14:editId="1E90C43F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364480" cy="579120"/>
                <wp:effectExtent l="0" t="0" r="26670" b="1143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F76A" w14:textId="77777777" w:rsidR="00F0037D" w:rsidRDefault="00F0037D" w:rsidP="00F0037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Ufficio Stampa Atlas Copco: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4A2F4E36" w14:textId="77777777" w:rsidR="00F0037D" w:rsidRDefault="00F0037D" w:rsidP="00F0037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OLGA CALENTI   - mobile 348 9854037 – olga.calenti@updating.it                   </w:t>
                            </w:r>
                          </w:p>
                          <w:p w14:paraId="13D84A02" w14:textId="77777777" w:rsidR="00F0037D" w:rsidRDefault="00F0037D" w:rsidP="00F0037D">
                            <w:pPr>
                              <w:pStyle w:val="Normale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348 9854041 – erminia.corsi@updating.it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C19F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71.2pt;margin-top:14.5pt;width:422.4pt;height:4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" strokecolor="#0070c0" strokeweight="1pt">
                <v:textbox>
                  <w:txbxContent>
                    <w:p w14:paraId="135BF76A" w14:textId="77777777" w:rsidR="00F0037D" w:rsidRDefault="00F0037D" w:rsidP="00F0037D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>Ufficio Stampa Atlas Copco: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4A2F4E36" w14:textId="77777777" w:rsidR="00F0037D" w:rsidRDefault="00F0037D" w:rsidP="00F0037D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OLGA CALENTI   - mobile 348 9854037 – olga.calenti@updating.it                   </w:t>
                      </w:r>
                    </w:p>
                    <w:p w14:paraId="13D84A02" w14:textId="77777777" w:rsidR="00F0037D" w:rsidRDefault="00F0037D" w:rsidP="00F0037D">
                      <w:pPr>
                        <w:pStyle w:val="Normale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348 9854041 – erminia.corsi@updating.it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D2B72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46D892D3" w14:textId="77777777" w:rsidR="00F0037D" w:rsidRDefault="00F0037D" w:rsidP="00F0037D">
      <w:pPr>
        <w:spacing w:line="200" w:lineRule="exact"/>
        <w:rPr>
          <w:sz w:val="16"/>
          <w:szCs w:val="16"/>
        </w:rPr>
      </w:pPr>
    </w:p>
    <w:p w14:paraId="7D857D65" w14:textId="77777777" w:rsidR="00F0037D" w:rsidRDefault="00F0037D" w:rsidP="00F0037D">
      <w:pPr>
        <w:rPr>
          <w:rStyle w:val="Riferimentointenso"/>
          <w:b w:val="0"/>
          <w:bCs w:val="0"/>
        </w:rPr>
      </w:pPr>
    </w:p>
    <w:p w14:paraId="51E7B318" w14:textId="0F0BB29E" w:rsidR="00CA07E3" w:rsidRPr="009455E9" w:rsidRDefault="00CA07E3" w:rsidP="009455E9">
      <w:pPr>
        <w:rPr>
          <w:rStyle w:val="Riferimentointenso"/>
          <w:b w:val="0"/>
          <w:bCs w:val="0"/>
          <w:smallCaps w:val="0"/>
          <w:color w:val="auto"/>
          <w:spacing w:val="0"/>
        </w:rPr>
      </w:pPr>
    </w:p>
    <w:sectPr w:rsidR="00CA07E3" w:rsidRPr="009455E9" w:rsidSect="007B3C54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2268" w:right="851" w:bottom="1701" w:left="255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46F29" w14:textId="77777777" w:rsidR="006F5371" w:rsidRDefault="006F5371">
      <w:r>
        <w:separator/>
      </w:r>
    </w:p>
  </w:endnote>
  <w:endnote w:type="continuationSeparator" w:id="0">
    <w:p w14:paraId="5A4A150F" w14:textId="77777777" w:rsidR="006F5371" w:rsidRDefault="006F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409"/>
      <w:gridCol w:w="2835"/>
      <w:gridCol w:w="2694"/>
    </w:tblGrid>
    <w:tr w:rsidR="00956660" w:rsidRPr="00FE1A35" w14:paraId="51E7B32C" w14:textId="77777777" w:rsidTr="006072FD">
      <w:trPr>
        <w:gridAfter w:val="1"/>
        <w:wAfter w:w="2694" w:type="dxa"/>
        <w:trHeight w:val="60"/>
      </w:trPr>
      <w:tc>
        <w:tcPr>
          <w:tcW w:w="7938" w:type="dxa"/>
          <w:gridSpan w:val="3"/>
          <w:tcBorders>
            <w:bottom w:val="single" w:sz="4" w:space="0" w:color="0099CC" w:themeColor="text2"/>
          </w:tcBorders>
        </w:tcPr>
        <w:p w14:paraId="51E7B32B" w14:textId="77777777" w:rsidR="00956660" w:rsidRPr="00FE1A35" w:rsidRDefault="00956660" w:rsidP="006072FD">
          <w:pPr>
            <w:pStyle w:val="3-FooterOperatingName"/>
          </w:pPr>
          <w:bookmarkStart w:id="2" w:name="FtagFr"/>
          <w:r w:rsidRPr="00FE1A35">
            <w:t xml:space="preserve">Atlas Copco </w:t>
          </w:r>
          <w:bookmarkEnd w:id="2"/>
          <w:r w:rsidRPr="00FE1A35">
            <w:t>Italia S.r.l.</w:t>
          </w:r>
          <w:r w:rsidR="00FE1A35" w:rsidRPr="00FE1A35">
            <w:t xml:space="preserve"> – Divisione Compressori</w:t>
          </w:r>
        </w:p>
      </w:tc>
    </w:tr>
    <w:tr w:rsidR="0016684F" w:rsidRPr="00FA55CB" w14:paraId="51E7B331" w14:textId="77777777" w:rsidTr="006072FD">
      <w:trPr>
        <w:trHeight w:val="238"/>
      </w:trPr>
      <w:tc>
        <w:tcPr>
          <w:tcW w:w="2694" w:type="dxa"/>
          <w:vAlign w:val="bottom"/>
        </w:tcPr>
        <w:p w14:paraId="51E7B32D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Società a socio unico</w:t>
          </w:r>
        </w:p>
      </w:tc>
      <w:tc>
        <w:tcPr>
          <w:tcW w:w="2409" w:type="dxa"/>
          <w:vAlign w:val="bottom"/>
        </w:tcPr>
        <w:p w14:paraId="51E7B32E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>Telefono</w:t>
          </w:r>
          <w:r w:rsidR="00CE0862">
            <w:rPr>
              <w:sz w:val="16"/>
              <w:szCs w:val="16"/>
            </w:rPr>
            <w:t>:</w:t>
          </w:r>
          <w:r w:rsidRPr="0016684F">
            <w:rPr>
              <w:sz w:val="16"/>
              <w:szCs w:val="16"/>
            </w:rPr>
            <w:t xml:space="preserve"> +39 02 61799.1</w:t>
          </w:r>
        </w:p>
      </w:tc>
      <w:tc>
        <w:tcPr>
          <w:tcW w:w="2835" w:type="dxa"/>
          <w:vAlign w:val="bottom"/>
        </w:tcPr>
        <w:p w14:paraId="51E7B32F" w14:textId="77777777" w:rsidR="0016684F" w:rsidRPr="006072FD" w:rsidRDefault="0016684F" w:rsidP="005F75F0">
          <w:pPr>
            <w:pStyle w:val="Pidipagina"/>
            <w:rPr>
              <w:rFonts w:asciiTheme="minorHAnsi" w:hAnsiTheme="minorHAnsi" w:cstheme="minorHAnsi"/>
              <w:noProof/>
              <w:sz w:val="16"/>
              <w:szCs w:val="16"/>
            </w:rPr>
          </w:pP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 xml:space="preserve">Cap. Soc. € 5.000.000,00 int. 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v</w:t>
          </w:r>
          <w:r w:rsidRPr="006072FD">
            <w:rPr>
              <w:rFonts w:asciiTheme="minorHAnsi" w:hAnsiTheme="minorHAnsi" w:cstheme="minorHAnsi"/>
              <w:noProof/>
              <w:sz w:val="16"/>
              <w:szCs w:val="16"/>
            </w:rPr>
            <w:t>ers</w:t>
          </w:r>
          <w:r w:rsidR="005F75F0" w:rsidRPr="006072FD">
            <w:rPr>
              <w:rFonts w:asciiTheme="minorHAnsi" w:hAnsiTheme="minorHAnsi" w:cstheme="minorHAnsi"/>
              <w:noProof/>
              <w:sz w:val="16"/>
              <w:szCs w:val="16"/>
            </w:rPr>
            <w:t>ato</w:t>
          </w:r>
        </w:p>
      </w:tc>
      <w:tc>
        <w:tcPr>
          <w:tcW w:w="2694" w:type="dxa"/>
          <w:tcBorders>
            <w:top w:val="single" w:sz="4" w:space="0" w:color="0099CC"/>
          </w:tcBorders>
          <w:vAlign w:val="bottom"/>
        </w:tcPr>
        <w:p w14:paraId="51E7B330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proofErr w:type="spellStart"/>
          <w:r w:rsidRPr="0016684F">
            <w:rPr>
              <w:sz w:val="16"/>
              <w:szCs w:val="16"/>
              <w:lang w:val="en-GB"/>
            </w:rPr>
            <w:t>Iscr</w:t>
          </w:r>
          <w:proofErr w:type="spellEnd"/>
          <w:r w:rsidRPr="0016684F">
            <w:rPr>
              <w:sz w:val="16"/>
              <w:szCs w:val="16"/>
              <w:lang w:val="en-GB"/>
            </w:rPr>
            <w:t xml:space="preserve">. Reg. A.E.E. IT08020000003374 </w:t>
          </w:r>
        </w:p>
      </w:tc>
    </w:tr>
    <w:tr w:rsidR="0016684F" w:rsidRPr="004A5F41" w14:paraId="51E7B336" w14:textId="77777777" w:rsidTr="006072FD">
      <w:trPr>
        <w:trHeight w:val="238"/>
      </w:trPr>
      <w:tc>
        <w:tcPr>
          <w:tcW w:w="2694" w:type="dxa"/>
          <w:vAlign w:val="bottom"/>
        </w:tcPr>
        <w:p w14:paraId="51E7B332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Sede legale e </w:t>
          </w:r>
          <w:proofErr w:type="spellStart"/>
          <w:r w:rsidRPr="0016684F">
            <w:rPr>
              <w:sz w:val="16"/>
              <w:szCs w:val="16"/>
            </w:rPr>
            <w:t>amm</w:t>
          </w:r>
          <w:proofErr w:type="spellEnd"/>
          <w:r w:rsidRPr="0016684F">
            <w:rPr>
              <w:sz w:val="16"/>
              <w:szCs w:val="16"/>
            </w:rPr>
            <w:t xml:space="preserve">. Via G. Galilei n. 40 </w:t>
          </w:r>
        </w:p>
      </w:tc>
      <w:tc>
        <w:tcPr>
          <w:tcW w:w="2409" w:type="dxa"/>
          <w:vAlign w:val="bottom"/>
        </w:tcPr>
        <w:p w14:paraId="51E7B333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PEC: </w:t>
          </w:r>
          <w:hyperlink r:id="rId1" w:history="1">
            <w:r w:rsidRPr="0016684F">
              <w:rPr>
                <w:rStyle w:val="Collegamentoipertestuale"/>
                <w:sz w:val="16"/>
                <w:szCs w:val="16"/>
              </w:rPr>
              <w:t>atlascopcoitalia@legalmail.it</w:t>
            </w:r>
          </w:hyperlink>
          <w:r w:rsidRPr="0016684F">
            <w:rPr>
              <w:sz w:val="16"/>
              <w:szCs w:val="16"/>
            </w:rPr>
            <w:t xml:space="preserve"> </w:t>
          </w:r>
        </w:p>
      </w:tc>
      <w:tc>
        <w:tcPr>
          <w:tcW w:w="2835" w:type="dxa"/>
          <w:vAlign w:val="bottom"/>
        </w:tcPr>
        <w:p w14:paraId="51E7B334" w14:textId="77777777" w:rsidR="0016684F" w:rsidRPr="0016684F" w:rsidRDefault="0016684F" w:rsidP="0042036E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Reg. </w:t>
          </w:r>
          <w:proofErr w:type="spellStart"/>
          <w:r w:rsidRPr="0016684F">
            <w:rPr>
              <w:sz w:val="16"/>
              <w:szCs w:val="16"/>
            </w:rPr>
            <w:t>Imp</w:t>
          </w:r>
          <w:proofErr w:type="spellEnd"/>
          <w:r w:rsidRPr="0016684F">
            <w:rPr>
              <w:sz w:val="16"/>
              <w:szCs w:val="16"/>
            </w:rPr>
            <w:t xml:space="preserve">. </w:t>
          </w:r>
          <w:r w:rsidR="0042036E">
            <w:rPr>
              <w:sz w:val="16"/>
              <w:szCs w:val="16"/>
            </w:rPr>
            <w:t>MI -</w:t>
          </w:r>
          <w:r w:rsidRPr="0016684F">
            <w:rPr>
              <w:sz w:val="16"/>
              <w:szCs w:val="16"/>
            </w:rPr>
            <w:t xml:space="preserve"> C.F.</w:t>
          </w:r>
          <w:r w:rsidR="0042036E">
            <w:rPr>
              <w:sz w:val="16"/>
              <w:szCs w:val="16"/>
            </w:rPr>
            <w:t xml:space="preserve"> e P.IVA </w:t>
          </w:r>
          <w:r w:rsidRPr="0016684F">
            <w:rPr>
              <w:sz w:val="16"/>
              <w:szCs w:val="16"/>
            </w:rPr>
            <w:t xml:space="preserve"> 00908740152 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1E7B335" w14:textId="77777777" w:rsidR="0016684F" w:rsidRPr="0016684F" w:rsidRDefault="0016684F" w:rsidP="0016684F">
          <w:pPr>
            <w:spacing w:line="200" w:lineRule="exact"/>
            <w:rPr>
              <w:rFonts w:ascii="Times New Roman" w:eastAsia="Times New Roman" w:hAnsi="Times New Roman"/>
              <w:sz w:val="16"/>
              <w:szCs w:val="16"/>
            </w:rPr>
          </w:pPr>
          <w:proofErr w:type="spellStart"/>
          <w:r w:rsidRPr="0016684F">
            <w:rPr>
              <w:sz w:val="16"/>
              <w:szCs w:val="16"/>
            </w:rPr>
            <w:t>Iscr</w:t>
          </w:r>
          <w:proofErr w:type="spellEnd"/>
          <w:r w:rsidRPr="0016684F">
            <w:rPr>
              <w:sz w:val="16"/>
              <w:szCs w:val="16"/>
            </w:rPr>
            <w:t>. Reg. Pile e Acc. IT09060P00000213</w:t>
          </w:r>
        </w:p>
      </w:tc>
    </w:tr>
    <w:tr w:rsidR="0016684F" w:rsidRPr="004A5F41" w14:paraId="51E7B33B" w14:textId="77777777" w:rsidTr="006072FD">
      <w:trPr>
        <w:trHeight w:val="238"/>
      </w:trPr>
      <w:tc>
        <w:tcPr>
          <w:tcW w:w="2694" w:type="dxa"/>
          <w:vAlign w:val="bottom"/>
        </w:tcPr>
        <w:p w14:paraId="51E7B337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</w:rPr>
          </w:pPr>
          <w:r w:rsidRPr="0016684F">
            <w:rPr>
              <w:sz w:val="16"/>
              <w:szCs w:val="16"/>
            </w:rPr>
            <w:t xml:space="preserve">20092 </w:t>
          </w:r>
          <w:r w:rsidR="00CE0862">
            <w:rPr>
              <w:sz w:val="16"/>
              <w:szCs w:val="16"/>
            </w:rPr>
            <w:t>Cinisello Balsamo (MI)</w:t>
          </w:r>
          <w:r w:rsidRPr="0016684F">
            <w:rPr>
              <w:sz w:val="16"/>
              <w:szCs w:val="16"/>
            </w:rPr>
            <w:t xml:space="preserve"> Italia </w:t>
          </w:r>
        </w:p>
      </w:tc>
      <w:tc>
        <w:tcPr>
          <w:tcW w:w="2409" w:type="dxa"/>
          <w:vAlign w:val="bottom"/>
        </w:tcPr>
        <w:p w14:paraId="51E7B338" w14:textId="77777777" w:rsidR="0016684F" w:rsidRPr="0016684F" w:rsidRDefault="0016684F" w:rsidP="0016684F">
          <w:pPr>
            <w:spacing w:line="200" w:lineRule="exact"/>
            <w:rPr>
              <w:sz w:val="16"/>
              <w:szCs w:val="16"/>
              <w:lang w:val="en-GB"/>
            </w:rPr>
          </w:pPr>
          <w:r w:rsidRPr="0042036E">
            <w:rPr>
              <w:rFonts w:asciiTheme="minorHAnsi" w:hAnsiTheme="minorHAnsi" w:cstheme="minorHAnsi"/>
              <w:noProof/>
              <w:sz w:val="16"/>
              <w:szCs w:val="16"/>
            </w:rPr>
            <w:t xml:space="preserve">Web: </w:t>
          </w:r>
          <w:hyperlink r:id="rId2" w:history="1">
            <w:r w:rsidRPr="0016684F">
              <w:rPr>
                <w:rStyle w:val="Collegamentoipertestuale"/>
                <w:sz w:val="16"/>
                <w:szCs w:val="16"/>
                <w:lang w:val="en-GB"/>
              </w:rPr>
              <w:t>www.atlascopco.it</w:t>
            </w:r>
          </w:hyperlink>
          <w:r w:rsidRPr="0016684F">
            <w:rPr>
              <w:sz w:val="16"/>
              <w:szCs w:val="16"/>
              <w:lang w:val="en-GB"/>
            </w:rPr>
            <w:t xml:space="preserve"> </w:t>
          </w:r>
        </w:p>
      </w:tc>
      <w:tc>
        <w:tcPr>
          <w:tcW w:w="2835" w:type="dxa"/>
          <w:vAlign w:val="bottom"/>
        </w:tcPr>
        <w:p w14:paraId="51E7B339" w14:textId="77777777" w:rsidR="0016684F" w:rsidRPr="0016684F" w:rsidRDefault="0042036E" w:rsidP="0042036E">
          <w:pPr>
            <w:spacing w:line="200" w:lineRule="exact"/>
            <w:rPr>
              <w:sz w:val="16"/>
              <w:szCs w:val="16"/>
              <w:lang w:val="en-GB"/>
            </w:rPr>
          </w:pPr>
          <w:r w:rsidRPr="00AB011D">
            <w:rPr>
              <w:sz w:val="16"/>
              <w:szCs w:val="16"/>
              <w:lang w:val="en-GB"/>
            </w:rPr>
            <w:t>R.E.A. MI-397265</w:t>
          </w:r>
        </w:p>
      </w:tc>
      <w:tc>
        <w:tcPr>
          <w:tcW w:w="2694" w:type="dxa"/>
          <w:tcBorders>
            <w:left w:val="nil"/>
          </w:tcBorders>
          <w:vAlign w:val="bottom"/>
        </w:tcPr>
        <w:p w14:paraId="51E7B33A" w14:textId="77777777" w:rsidR="0016684F" w:rsidRPr="0042036E" w:rsidRDefault="0042036E" w:rsidP="005F75F0">
          <w:pPr>
            <w:spacing w:line="200" w:lineRule="exact"/>
            <w:rPr>
              <w:sz w:val="16"/>
              <w:szCs w:val="16"/>
            </w:rPr>
          </w:pPr>
          <w:r w:rsidRPr="0042036E">
            <w:rPr>
              <w:sz w:val="16"/>
              <w:szCs w:val="16"/>
            </w:rPr>
            <w:t>Società del Gruppo Atlas Copco AB</w:t>
          </w:r>
        </w:p>
      </w:tc>
    </w:tr>
  </w:tbl>
  <w:p w14:paraId="51E7B33C" w14:textId="77777777" w:rsidR="00956660" w:rsidRPr="004A5F41" w:rsidRDefault="00956660" w:rsidP="000D6C68">
    <w:pPr>
      <w:pStyle w:val="Pidipagina"/>
      <w:rPr>
        <w:rFonts w:asciiTheme="minorHAnsi" w:hAnsiTheme="minorHAnsi" w:cstheme="minorHAnsi"/>
        <w:color w:val="373D41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5961" w14:textId="77777777" w:rsidR="006F5371" w:rsidRDefault="006F5371">
      <w:r>
        <w:separator/>
      </w:r>
    </w:p>
  </w:footnote>
  <w:footnote w:type="continuationSeparator" w:id="0">
    <w:p w14:paraId="0A39D79D" w14:textId="77777777" w:rsidR="006F5371" w:rsidRDefault="006F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B31D" w14:textId="77777777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E7B31E" w14:textId="77777777" w:rsidR="00956660" w:rsidRDefault="0095666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B31F" w14:textId="69BF3F8F" w:rsidR="00956660" w:rsidRDefault="00956660">
    <w:pPr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500F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(</w:t>
    </w:r>
    <w:r>
      <w:rPr>
        <w:rStyle w:val="Numeropagina"/>
        <w:noProof/>
      </w:rPr>
      <w:fldChar w:fldCharType="begin"/>
    </w:r>
    <w:r>
      <w:rPr>
        <w:rStyle w:val="Numeropagina"/>
        <w:noProof/>
      </w:rPr>
      <w:instrText xml:space="preserve"> NUMPAGES  \* MERGEFORMAT </w:instrText>
    </w:r>
    <w:r>
      <w:rPr>
        <w:rStyle w:val="Numeropagina"/>
        <w:noProof/>
      </w:rPr>
      <w:fldChar w:fldCharType="separate"/>
    </w:r>
    <w:r w:rsidR="006D500F">
      <w:rPr>
        <w:rStyle w:val="Numeropagina"/>
        <w:noProof/>
      </w:rPr>
      <w:t>2</w:t>
    </w:r>
    <w:r>
      <w:rPr>
        <w:rStyle w:val="Numeropagina"/>
        <w:noProof/>
      </w:rPr>
      <w:fldChar w:fldCharType="end"/>
    </w:r>
    <w:r>
      <w:rPr>
        <w:rStyle w:val="Numeropagina"/>
      </w:rPr>
      <w:t>)</w:t>
    </w:r>
  </w:p>
  <w:tbl>
    <w:tblPr>
      <w:tblW w:w="0" w:type="auto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6"/>
      <w:gridCol w:w="6322"/>
    </w:tblGrid>
    <w:tr w:rsidR="00956660" w14:paraId="51E7B323" w14:textId="77777777">
      <w:tc>
        <w:tcPr>
          <w:tcW w:w="4436" w:type="dxa"/>
        </w:tcPr>
        <w:p w14:paraId="51E7B320" w14:textId="77777777" w:rsidR="00956660" w:rsidRDefault="007B3C54">
          <w:pPr>
            <w:ind w:right="36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1E7B33D" wp14:editId="51E7B33E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936000" cy="446351"/>
                <wp:effectExtent l="0" t="0" r="0" b="0"/>
                <wp:wrapNone/>
                <wp:docPr id="2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446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2" w:type="dxa"/>
        </w:tcPr>
        <w:p w14:paraId="51E7B321" w14:textId="77777777" w:rsidR="00956660" w:rsidRDefault="00956660">
          <w:pPr>
            <w:tabs>
              <w:tab w:val="right" w:pos="5260"/>
            </w:tabs>
            <w:rPr>
              <w:rStyle w:val="Numeropagina"/>
              <w:sz w:val="36"/>
            </w:rPr>
          </w:pPr>
        </w:p>
        <w:p w14:paraId="51E7B322" w14:textId="77777777" w:rsidR="00956660" w:rsidRDefault="00956660">
          <w:pPr>
            <w:tabs>
              <w:tab w:val="right" w:pos="5260"/>
            </w:tabs>
          </w:pPr>
          <w:r>
            <w:rPr>
              <w:rStyle w:val="Numeropagina"/>
            </w:rPr>
            <w:tab/>
          </w:r>
        </w:p>
      </w:tc>
    </w:tr>
  </w:tbl>
  <w:p w14:paraId="51E7B324" w14:textId="77777777" w:rsidR="00956660" w:rsidRDefault="00956660">
    <w:pPr>
      <w:ind w:left="-20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B325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6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7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8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9" w14:textId="77777777" w:rsidR="006072FD" w:rsidRDefault="006072FD" w:rsidP="00F678C1">
    <w:pPr>
      <w:ind w:left="-2041"/>
      <w:rPr>
        <w:rFonts w:asciiTheme="minorHAnsi" w:hAnsiTheme="minorHAnsi" w:cstheme="minorHAnsi"/>
        <w:sz w:val="6"/>
        <w:szCs w:val="6"/>
      </w:rPr>
    </w:pPr>
  </w:p>
  <w:p w14:paraId="51E7B32A" w14:textId="77777777" w:rsidR="00956660" w:rsidRPr="00791A45" w:rsidRDefault="00956660" w:rsidP="00F678C1">
    <w:pPr>
      <w:ind w:left="-2041"/>
      <w:rPr>
        <w:rFonts w:asciiTheme="minorHAnsi" w:hAnsiTheme="minorHAnsi" w:cstheme="minorHAnsi"/>
        <w:sz w:val="6"/>
        <w:szCs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7B33F" wp14:editId="51E7B340">
          <wp:simplePos x="0" y="0"/>
          <wp:positionH relativeFrom="column">
            <wp:posOffset>-1245870</wp:posOffset>
          </wp:positionH>
          <wp:positionV relativeFrom="paragraph">
            <wp:posOffset>-234315</wp:posOffset>
          </wp:positionV>
          <wp:extent cx="936000" cy="446351"/>
          <wp:effectExtent l="0" t="0" r="0" b="0"/>
          <wp:wrapNone/>
          <wp:docPr id="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44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5C78"/>
    <w:multiLevelType w:val="multilevel"/>
    <w:tmpl w:val="7F1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8" w:dllVersion="513" w:checkStyle="1"/>
  <w:activeWritingStyle w:appName="MSWord" w:lang="sv-SE" w:vendorID="0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E9"/>
    <w:rsid w:val="00013A30"/>
    <w:rsid w:val="000245DC"/>
    <w:rsid w:val="00063845"/>
    <w:rsid w:val="000656A3"/>
    <w:rsid w:val="00070F9D"/>
    <w:rsid w:val="0007457B"/>
    <w:rsid w:val="00075021"/>
    <w:rsid w:val="00086FEC"/>
    <w:rsid w:val="00090A36"/>
    <w:rsid w:val="00092AE2"/>
    <w:rsid w:val="000B6341"/>
    <w:rsid w:val="000C4A0C"/>
    <w:rsid w:val="000C5C22"/>
    <w:rsid w:val="000D4AD8"/>
    <w:rsid w:val="000D6C68"/>
    <w:rsid w:val="000E189A"/>
    <w:rsid w:val="00107301"/>
    <w:rsid w:val="0011506C"/>
    <w:rsid w:val="00132B0D"/>
    <w:rsid w:val="00141D4E"/>
    <w:rsid w:val="0016684F"/>
    <w:rsid w:val="001841B4"/>
    <w:rsid w:val="001973B0"/>
    <w:rsid w:val="001C7108"/>
    <w:rsid w:val="001C7E30"/>
    <w:rsid w:val="00215993"/>
    <w:rsid w:val="00217E36"/>
    <w:rsid w:val="00257D97"/>
    <w:rsid w:val="002659F6"/>
    <w:rsid w:val="00284F87"/>
    <w:rsid w:val="00285D68"/>
    <w:rsid w:val="002A6F1D"/>
    <w:rsid w:val="002D2CE2"/>
    <w:rsid w:val="002D3C4B"/>
    <w:rsid w:val="002E34FE"/>
    <w:rsid w:val="00302168"/>
    <w:rsid w:val="003115B7"/>
    <w:rsid w:val="00311857"/>
    <w:rsid w:val="00312069"/>
    <w:rsid w:val="00327189"/>
    <w:rsid w:val="0033299D"/>
    <w:rsid w:val="00334527"/>
    <w:rsid w:val="00357016"/>
    <w:rsid w:val="00367088"/>
    <w:rsid w:val="003919A9"/>
    <w:rsid w:val="003A21B3"/>
    <w:rsid w:val="003B4924"/>
    <w:rsid w:val="003B65EE"/>
    <w:rsid w:val="003D2BED"/>
    <w:rsid w:val="003D3785"/>
    <w:rsid w:val="003D42D8"/>
    <w:rsid w:val="003E3BAA"/>
    <w:rsid w:val="003E3E9E"/>
    <w:rsid w:val="003E5C1C"/>
    <w:rsid w:val="003E6D0E"/>
    <w:rsid w:val="003F614F"/>
    <w:rsid w:val="0042036E"/>
    <w:rsid w:val="00426A4A"/>
    <w:rsid w:val="00447A29"/>
    <w:rsid w:val="00450A9C"/>
    <w:rsid w:val="00467D97"/>
    <w:rsid w:val="00485FBD"/>
    <w:rsid w:val="004870F4"/>
    <w:rsid w:val="00487FB2"/>
    <w:rsid w:val="004A5F41"/>
    <w:rsid w:val="004B048E"/>
    <w:rsid w:val="004D2875"/>
    <w:rsid w:val="004E12ED"/>
    <w:rsid w:val="004F05D0"/>
    <w:rsid w:val="004F5A3C"/>
    <w:rsid w:val="005058A0"/>
    <w:rsid w:val="00512193"/>
    <w:rsid w:val="00550F6D"/>
    <w:rsid w:val="00554372"/>
    <w:rsid w:val="005718E7"/>
    <w:rsid w:val="00590E8B"/>
    <w:rsid w:val="00592853"/>
    <w:rsid w:val="00594790"/>
    <w:rsid w:val="005C1E07"/>
    <w:rsid w:val="005C549C"/>
    <w:rsid w:val="005F75F0"/>
    <w:rsid w:val="00605DE7"/>
    <w:rsid w:val="006072FD"/>
    <w:rsid w:val="0062752F"/>
    <w:rsid w:val="00634518"/>
    <w:rsid w:val="00646E43"/>
    <w:rsid w:val="006A7DF0"/>
    <w:rsid w:val="006B435D"/>
    <w:rsid w:val="006B6D81"/>
    <w:rsid w:val="006C5EF2"/>
    <w:rsid w:val="006D46EC"/>
    <w:rsid w:val="006D500F"/>
    <w:rsid w:val="006D7B89"/>
    <w:rsid w:val="006F4330"/>
    <w:rsid w:val="006F4CDD"/>
    <w:rsid w:val="006F5371"/>
    <w:rsid w:val="00701551"/>
    <w:rsid w:val="00705C6A"/>
    <w:rsid w:val="00721E07"/>
    <w:rsid w:val="0072279D"/>
    <w:rsid w:val="00722A6D"/>
    <w:rsid w:val="00744A1F"/>
    <w:rsid w:val="0076058E"/>
    <w:rsid w:val="007612C3"/>
    <w:rsid w:val="0077099C"/>
    <w:rsid w:val="007874DF"/>
    <w:rsid w:val="00787615"/>
    <w:rsid w:val="00791A45"/>
    <w:rsid w:val="007A79AA"/>
    <w:rsid w:val="007B145D"/>
    <w:rsid w:val="007B27F3"/>
    <w:rsid w:val="007B3C54"/>
    <w:rsid w:val="007B44F7"/>
    <w:rsid w:val="007B78BA"/>
    <w:rsid w:val="007C0C11"/>
    <w:rsid w:val="007C449D"/>
    <w:rsid w:val="007C4713"/>
    <w:rsid w:val="007C6A6E"/>
    <w:rsid w:val="007F0726"/>
    <w:rsid w:val="007F3432"/>
    <w:rsid w:val="007F6294"/>
    <w:rsid w:val="0080334B"/>
    <w:rsid w:val="00812CB5"/>
    <w:rsid w:val="00873838"/>
    <w:rsid w:val="00882A5D"/>
    <w:rsid w:val="00895F70"/>
    <w:rsid w:val="008A0E3F"/>
    <w:rsid w:val="008A5441"/>
    <w:rsid w:val="008B0D06"/>
    <w:rsid w:val="008F3C65"/>
    <w:rsid w:val="008F6858"/>
    <w:rsid w:val="00927148"/>
    <w:rsid w:val="00941262"/>
    <w:rsid w:val="009455E9"/>
    <w:rsid w:val="00946465"/>
    <w:rsid w:val="00956660"/>
    <w:rsid w:val="009576D0"/>
    <w:rsid w:val="009901AD"/>
    <w:rsid w:val="0099340C"/>
    <w:rsid w:val="009A259C"/>
    <w:rsid w:val="009A2E91"/>
    <w:rsid w:val="009C3C52"/>
    <w:rsid w:val="009D0A51"/>
    <w:rsid w:val="009D15AE"/>
    <w:rsid w:val="009D3173"/>
    <w:rsid w:val="009E2D62"/>
    <w:rsid w:val="009E3577"/>
    <w:rsid w:val="009F2E95"/>
    <w:rsid w:val="00A10870"/>
    <w:rsid w:val="00A1151C"/>
    <w:rsid w:val="00A15B33"/>
    <w:rsid w:val="00A26D95"/>
    <w:rsid w:val="00A61480"/>
    <w:rsid w:val="00A6613A"/>
    <w:rsid w:val="00A7000E"/>
    <w:rsid w:val="00A7349B"/>
    <w:rsid w:val="00AB3088"/>
    <w:rsid w:val="00AD4E72"/>
    <w:rsid w:val="00AD7EC4"/>
    <w:rsid w:val="00AF2A11"/>
    <w:rsid w:val="00B235D3"/>
    <w:rsid w:val="00B42C45"/>
    <w:rsid w:val="00B70A7E"/>
    <w:rsid w:val="00B94790"/>
    <w:rsid w:val="00BB35F9"/>
    <w:rsid w:val="00C01C3C"/>
    <w:rsid w:val="00C1003C"/>
    <w:rsid w:val="00C24AD9"/>
    <w:rsid w:val="00C37694"/>
    <w:rsid w:val="00C62281"/>
    <w:rsid w:val="00C8059A"/>
    <w:rsid w:val="00CA07E3"/>
    <w:rsid w:val="00CB0932"/>
    <w:rsid w:val="00CB0BC2"/>
    <w:rsid w:val="00CC601B"/>
    <w:rsid w:val="00CE0862"/>
    <w:rsid w:val="00CE2941"/>
    <w:rsid w:val="00CE2CCA"/>
    <w:rsid w:val="00D07619"/>
    <w:rsid w:val="00D13E6B"/>
    <w:rsid w:val="00D15622"/>
    <w:rsid w:val="00D24A47"/>
    <w:rsid w:val="00D3723A"/>
    <w:rsid w:val="00D434D3"/>
    <w:rsid w:val="00D651CC"/>
    <w:rsid w:val="00D665F1"/>
    <w:rsid w:val="00D75BC6"/>
    <w:rsid w:val="00DA5991"/>
    <w:rsid w:val="00DA7055"/>
    <w:rsid w:val="00DB67FD"/>
    <w:rsid w:val="00DC1CF8"/>
    <w:rsid w:val="00DD0C44"/>
    <w:rsid w:val="00E2571C"/>
    <w:rsid w:val="00E3159B"/>
    <w:rsid w:val="00E323C3"/>
    <w:rsid w:val="00E3753C"/>
    <w:rsid w:val="00E60A77"/>
    <w:rsid w:val="00E72B21"/>
    <w:rsid w:val="00E75EC5"/>
    <w:rsid w:val="00E80FE9"/>
    <w:rsid w:val="00E84BC5"/>
    <w:rsid w:val="00E91E71"/>
    <w:rsid w:val="00E92D7B"/>
    <w:rsid w:val="00EA6E62"/>
    <w:rsid w:val="00EB44A8"/>
    <w:rsid w:val="00EC04D7"/>
    <w:rsid w:val="00EC2A42"/>
    <w:rsid w:val="00EF134E"/>
    <w:rsid w:val="00F0037D"/>
    <w:rsid w:val="00F015C1"/>
    <w:rsid w:val="00F102DF"/>
    <w:rsid w:val="00F51319"/>
    <w:rsid w:val="00F63D41"/>
    <w:rsid w:val="00F678C1"/>
    <w:rsid w:val="00F763C7"/>
    <w:rsid w:val="00F91E0B"/>
    <w:rsid w:val="00FA55CB"/>
    <w:rsid w:val="00FC235B"/>
    <w:rsid w:val="00FC5FC6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B2D6"/>
  <w15:docId w15:val="{D5138351-C9B9-4230-8A52-FD2A364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5E9"/>
    <w:rPr>
      <w:rFonts w:ascii="Calibri" w:eastAsia="Calibri" w:hAnsi="Calibri" w:cs="Arial"/>
      <w:lang w:val="it-IT" w:eastAsia="it-IT"/>
    </w:rPr>
  </w:style>
  <w:style w:type="paragraph" w:styleId="Titolo1">
    <w:name w:val="heading 1"/>
    <w:basedOn w:val="Normale"/>
    <w:next w:val="Normale"/>
    <w:link w:val="Titolo1Carattere"/>
    <w:rsid w:val="004E12ED"/>
    <w:pPr>
      <w:keepNext/>
      <w:spacing w:after="120"/>
      <w:outlineLvl w:val="0"/>
    </w:pPr>
    <w:rPr>
      <w:rFonts w:ascii="Arial" w:hAnsi="Arial"/>
      <w:b/>
      <w:i/>
      <w:kern w:val="28"/>
      <w:sz w:val="28"/>
    </w:rPr>
  </w:style>
  <w:style w:type="paragraph" w:styleId="Titolo2">
    <w:name w:val="heading 2"/>
    <w:aliases w:val="Heading 2 Char Char Char,Heading 2 Char1 Char Char Char"/>
    <w:basedOn w:val="Normale"/>
    <w:next w:val="Normale"/>
    <w:rsid w:val="004E12ED"/>
    <w:pPr>
      <w:keepNext/>
      <w:spacing w:after="12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rsid w:val="000E189A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rPr>
      <w:rFonts w:ascii="Univers 55" w:hAnsi="Univers 55"/>
      <w:sz w:val="12"/>
    </w:rPr>
  </w:style>
  <w:style w:type="paragraph" w:customStyle="1" w:styleId="Niv0">
    <w:name w:val="Nivå0"/>
    <w:basedOn w:val="Normale"/>
    <w:pPr>
      <w:tabs>
        <w:tab w:val="left" w:pos="1418"/>
      </w:tabs>
    </w:pPr>
  </w:style>
  <w:style w:type="paragraph" w:customStyle="1" w:styleId="Niv1">
    <w:name w:val="Nivå1"/>
    <w:basedOn w:val="Normale"/>
    <w:pPr>
      <w:ind w:left="680" w:hanging="680"/>
    </w:pPr>
  </w:style>
  <w:style w:type="paragraph" w:customStyle="1" w:styleId="Niv2">
    <w:name w:val="Nivå2"/>
    <w:basedOn w:val="Normale"/>
    <w:pPr>
      <w:ind w:left="1360" w:hanging="680"/>
    </w:pPr>
  </w:style>
  <w:style w:type="paragraph" w:customStyle="1" w:styleId="Niv3">
    <w:name w:val="Nivå3"/>
    <w:basedOn w:val="Normale"/>
    <w:pPr>
      <w:ind w:left="2041" w:hanging="680"/>
    </w:pPr>
    <w:rPr>
      <w:lang w:val="en-GB"/>
    </w:rPr>
  </w:style>
  <w:style w:type="paragraph" w:styleId="Sommario1">
    <w:name w:val="toc 1"/>
    <w:basedOn w:val="Normale"/>
    <w:next w:val="Normale"/>
    <w:autoRedefine/>
    <w:semiHidden/>
    <w:rsid w:val="00DA5991"/>
  </w:style>
  <w:style w:type="character" w:styleId="Collegamentoipertestuale">
    <w:name w:val="Hyperlink"/>
    <w:basedOn w:val="Carpredefinitoparagrafo"/>
    <w:uiPriority w:val="99"/>
    <w:rsid w:val="00DA5991"/>
    <w:rPr>
      <w:color w:val="0000FF"/>
      <w:u w:val="single"/>
    </w:rPr>
  </w:style>
  <w:style w:type="table" w:styleId="Grigliatabella">
    <w:name w:val="Table Grid"/>
    <w:basedOn w:val="Tabellanormale"/>
    <w:rsid w:val="00DA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Normale"/>
    <w:autoRedefine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Normale"/>
    <w:rsid w:val="000E189A"/>
    <w:rPr>
      <w:i/>
      <w:lang w:val="en-GB"/>
    </w:rPr>
  </w:style>
  <w:style w:type="paragraph" w:styleId="Intestazione">
    <w:name w:val="header"/>
    <w:basedOn w:val="Normale"/>
    <w:rsid w:val="00075021"/>
    <w:pPr>
      <w:tabs>
        <w:tab w:val="center" w:pos="4536"/>
        <w:tab w:val="right" w:pos="9072"/>
      </w:tabs>
    </w:pPr>
  </w:style>
  <w:style w:type="character" w:styleId="Enfasicorsivo">
    <w:name w:val="Emphasis"/>
    <w:basedOn w:val="Carpredefinitoparagrafo"/>
    <w:rsid w:val="004E12ED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4A5F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F41"/>
    <w:rPr>
      <w:rFonts w:ascii="Segoe UI" w:hAnsi="Segoe UI" w:cs="Segoe UI"/>
      <w:sz w:val="18"/>
      <w:szCs w:val="18"/>
    </w:rPr>
  </w:style>
  <w:style w:type="character" w:styleId="Riferimentointenso">
    <w:name w:val="Intense Reference"/>
    <w:basedOn w:val="Carpredefinitoparagrafo"/>
    <w:uiPriority w:val="32"/>
    <w:qFormat/>
    <w:rsid w:val="00217E36"/>
    <w:rPr>
      <w:b/>
      <w:bCs/>
      <w:smallCaps/>
      <w:color w:val="0099CC" w:themeColor="accent1"/>
      <w:spacing w:val="5"/>
    </w:rPr>
  </w:style>
  <w:style w:type="paragraph" w:customStyle="1" w:styleId="2-BodyContext">
    <w:name w:val="2 - Body Context"/>
    <w:basedOn w:val="Normale"/>
    <w:link w:val="2-BodyContextChar"/>
    <w:qFormat/>
    <w:rsid w:val="00217E36"/>
    <w:rPr>
      <w:rFonts w:asciiTheme="minorHAnsi" w:hAnsiTheme="minorHAnsi" w:cstheme="minorHAnsi"/>
      <w:color w:val="373D41" w:themeColor="text1"/>
      <w:szCs w:val="24"/>
    </w:rPr>
  </w:style>
  <w:style w:type="paragraph" w:customStyle="1" w:styleId="1-Header">
    <w:name w:val="1 - Header"/>
    <w:basedOn w:val="Titolo1"/>
    <w:link w:val="1-HeaderChar"/>
    <w:qFormat/>
    <w:rsid w:val="00AF2A11"/>
    <w:pPr>
      <w:spacing w:after="60"/>
    </w:pPr>
    <w:rPr>
      <w:rFonts w:asciiTheme="minorHAnsi" w:hAnsiTheme="minorHAnsi" w:cstheme="minorHAnsi"/>
      <w:i w:val="0"/>
      <w:color w:val="373D41" w:themeColor="text1"/>
      <w:sz w:val="24"/>
      <w:szCs w:val="24"/>
    </w:rPr>
  </w:style>
  <w:style w:type="character" w:customStyle="1" w:styleId="2-BodyContextChar">
    <w:name w:val="2 - Body Context Char"/>
    <w:basedOn w:val="Carpredefinitoparagrafo"/>
    <w:link w:val="2-BodyContext"/>
    <w:rsid w:val="00217E36"/>
    <w:rPr>
      <w:rFonts w:asciiTheme="minorHAnsi" w:hAnsiTheme="minorHAnsi" w:cstheme="minorHAnsi"/>
      <w:color w:val="373D41" w:themeColor="text1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F2A11"/>
    <w:rPr>
      <w:rFonts w:ascii="Arial" w:hAnsi="Arial"/>
      <w:b/>
      <w:i/>
      <w:kern w:val="28"/>
      <w:sz w:val="28"/>
    </w:rPr>
  </w:style>
  <w:style w:type="character" w:customStyle="1" w:styleId="1-HeaderChar">
    <w:name w:val="1 - Header Char"/>
    <w:basedOn w:val="Titolo1Carattere"/>
    <w:link w:val="1-Header"/>
    <w:rsid w:val="00AF2A11"/>
    <w:rPr>
      <w:rFonts w:asciiTheme="minorHAnsi" w:hAnsiTheme="minorHAnsi" w:cstheme="minorHAnsi"/>
      <w:b/>
      <w:i w:val="0"/>
      <w:color w:val="373D41" w:themeColor="text1"/>
      <w:kern w:val="28"/>
      <w:sz w:val="24"/>
      <w:szCs w:val="24"/>
    </w:rPr>
  </w:style>
  <w:style w:type="paragraph" w:customStyle="1" w:styleId="3-FooterOperatingName">
    <w:name w:val="3 - Footer Operating Name"/>
    <w:basedOn w:val="Pidipagina"/>
    <w:link w:val="3-FooterOperatingNameChar"/>
    <w:qFormat/>
    <w:rsid w:val="00AD4E72"/>
    <w:pPr>
      <w:spacing w:after="30"/>
    </w:pPr>
    <w:rPr>
      <w:rFonts w:asciiTheme="minorHAnsi" w:hAnsiTheme="minorHAnsi" w:cstheme="minorHAnsi"/>
      <w:b/>
      <w:noProof/>
      <w:color w:val="373D41" w:themeColor="text1"/>
      <w:sz w:val="20"/>
    </w:rPr>
  </w:style>
  <w:style w:type="paragraph" w:customStyle="1" w:styleId="4-FooterAddressText">
    <w:name w:val="4 - Footer Address Text"/>
    <w:basedOn w:val="Pidipagina"/>
    <w:link w:val="4-FooterAddressTextChar"/>
    <w:qFormat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E323C3"/>
    <w:rPr>
      <w:rFonts w:ascii="Univers 55" w:hAnsi="Univers 55"/>
      <w:sz w:val="12"/>
    </w:rPr>
  </w:style>
  <w:style w:type="character" w:customStyle="1" w:styleId="3-FooterOperatingNameChar">
    <w:name w:val="3 - Footer Operating Name Char"/>
    <w:basedOn w:val="PidipaginaCarattere"/>
    <w:link w:val="3-FooterOperatingName"/>
    <w:rsid w:val="00AD4E72"/>
    <w:rPr>
      <w:rFonts w:asciiTheme="minorHAnsi" w:hAnsiTheme="minorHAnsi" w:cstheme="minorHAnsi"/>
      <w:b/>
      <w:noProof/>
      <w:color w:val="373D41" w:themeColor="text1"/>
      <w:sz w:val="12"/>
    </w:rPr>
  </w:style>
  <w:style w:type="character" w:customStyle="1" w:styleId="4-FooterAddressTextChar">
    <w:name w:val="4 - Footer Address Text Char"/>
    <w:basedOn w:val="PidipaginaCarattere"/>
    <w:link w:val="4-FooterAddressText"/>
    <w:rsid w:val="00E323C3"/>
    <w:rPr>
      <w:rFonts w:asciiTheme="minorHAnsi" w:hAnsiTheme="minorHAnsi" w:cstheme="minorHAnsi"/>
      <w:noProof/>
      <w:color w:val="373D41" w:themeColor="text1"/>
      <w:sz w:val="18"/>
      <w:szCs w:val="18"/>
    </w:rPr>
  </w:style>
  <w:style w:type="paragraph" w:customStyle="1" w:styleId="Default">
    <w:name w:val="Default"/>
    <w:rsid w:val="009455E9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F0037D"/>
    <w:pPr>
      <w:spacing w:before="100" w:beforeAutospacing="1" w:after="100" w:afterAutospacing="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s15">
    <w:name w:val="s15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e"/>
    <w:uiPriority w:val="99"/>
    <w:rsid w:val="00F003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5D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79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2279D"/>
    <w:rPr>
      <w:color w:val="373D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tlascopco.it/Recupero-CO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lascopco.it" TargetMode="External"/><Relationship Id="rId1" Type="http://schemas.openxmlformats.org/officeDocument/2006/relationships/hyperlink" Target="mailto:atlascopcoitalia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yhpm\Downloads\20190130_Atlas%20Copco%20letter%20template%20English%20with%20color%20logo.dotx" TargetMode="External"/></Relationships>
</file>

<file path=word/theme/theme1.xml><?xml version="1.0" encoding="utf-8"?>
<a:theme xmlns:a="http://schemas.openxmlformats.org/drawingml/2006/main" name="2018-PPT-Atlas Copco template">
  <a:themeElements>
    <a:clrScheme name="Atlas Copco VI">
      <a:dk1>
        <a:srgbClr val="373D41"/>
      </a:dk1>
      <a:lt1>
        <a:srgbClr val="FFFFFF"/>
      </a:lt1>
      <a:dk2>
        <a:srgbClr val="0099CC"/>
      </a:dk2>
      <a:lt2>
        <a:srgbClr val="BBBDC0"/>
      </a:lt2>
      <a:accent1>
        <a:srgbClr val="0099CC"/>
      </a:accent1>
      <a:accent2>
        <a:srgbClr val="BBBDC0"/>
      </a:accent2>
      <a:accent3>
        <a:srgbClr val="E85F28"/>
      </a:accent3>
      <a:accent4>
        <a:srgbClr val="C8102E"/>
      </a:accent4>
      <a:accent5>
        <a:srgbClr val="7DCEF1"/>
      </a:accent5>
      <a:accent6>
        <a:srgbClr val="43B02A"/>
      </a:accent6>
      <a:hlink>
        <a:srgbClr val="0099CC"/>
      </a:hlink>
      <a:folHlink>
        <a:srgbClr val="373D4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108000" tIns="108000" rIns="108000" bIns="108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lnSpc>
            <a:spcPct val="95000"/>
          </a:lnSpc>
          <a:spcBef>
            <a:spcPts val="400"/>
          </a:spcBef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none" rtlCol="0">
        <a:spAutoFit/>
      </a:bodyPr>
      <a:lstStyle>
        <a:defPPr>
          <a:lnSpc>
            <a:spcPct val="95000"/>
          </a:lnSpc>
          <a:spcBef>
            <a:spcPts val="400"/>
          </a:spcBef>
          <a:defRPr sz="1600" dirty="0" err="1" smtClean="0"/>
        </a:defPPr>
      </a:lstStyle>
    </a:txDef>
  </a:objectDefaults>
  <a:extraClrSchemeLst/>
  <a:custClrLst>
    <a:custClr name="Petrol">
      <a:srgbClr val="008C95"/>
    </a:custClr>
    <a:custClr name="Violet">
      <a:srgbClr val="6D2077"/>
    </a:custClr>
    <a:custClr name="Dark Blue">
      <a:srgbClr val="0066B2"/>
    </a:custClr>
    <a:custClr name="Yellow">
      <a:srgbClr val="FFCD00"/>
    </a:custClr>
    <a:custClr name="Peach">
      <a:srgbClr val="F68D76"/>
    </a:custClr>
    <a:custClr name="Dark Gray Tint">
      <a:srgbClr val="A6AEB3"/>
    </a:custClr>
    <a:custClr name="Light Gray Tint">
      <a:srgbClr val="E6E7E8"/>
    </a:custClr>
    <a:custClr name="Yellow Tint">
      <a:srgbClr val="FFE3A5"/>
    </a:custClr>
    <a:custClr name="Violet Tint">
      <a:srgbClr val="B498C0"/>
    </a:custClr>
    <a:custClr name="Dark Blue Tint">
      <a:srgbClr val="95AEDA"/>
    </a:custClr>
    <a:custClr name="Petrol Tint">
      <a:srgbClr val="91C9D0"/>
    </a:custClr>
    <a:custClr name="Arctic Blue Tint">
      <a:srgbClr val="CAE8F8"/>
    </a:custClr>
    <a:custClr name="Leaf Tint">
      <a:srgbClr val="B3DAAD"/>
    </a:custClr>
    <a:custClr name="Orange Tint">
      <a:srgbClr val="FABD96"/>
    </a:custClr>
  </a:custClrLst>
  <a:extLst>
    <a:ext uri="{05A4C25C-085E-4340-85A3-A5531E510DB2}">
      <thm15:themeFamily xmlns:thm15="http://schemas.microsoft.com/office/thememl/2012/main" name="Atlas Copco Template-20181207.pptx" id="{06574341-681A-4DF3-9244-2B82B8FEA1F1}" vid="{49F9C8DB-52DE-4358-9A8D-832933F2FE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7ACC27BD2CB43820C2F8224EC940F" ma:contentTypeVersion="11" ma:contentTypeDescription="Create a new document." ma:contentTypeScope="" ma:versionID="10b8fd973a843e14778658d8e9eaf304">
  <xsd:schema xmlns:xsd="http://www.w3.org/2001/XMLSchema" xmlns:xs="http://www.w3.org/2001/XMLSchema" xmlns:p="http://schemas.microsoft.com/office/2006/metadata/properties" xmlns:ns3="f6cdd3c5-3ff3-4678-917d-0c83c034e266" xmlns:ns4="c6b39b31-bc51-47e2-bde5-4c3a5de8f232" targetNamespace="http://schemas.microsoft.com/office/2006/metadata/properties" ma:root="true" ma:fieldsID="3b5ed5ac20b7ef49872b548d1f235599" ns3:_="" ns4:_="">
    <xsd:import namespace="f6cdd3c5-3ff3-4678-917d-0c83c034e266"/>
    <xsd:import namespace="c6b39b31-bc51-47e2-bde5-4c3a5de8f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d3c5-3ff3-4678-917d-0c83c034e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39b31-bc51-47e2-bde5-4c3a5de8f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7E48A-9E00-4EFD-A60C-9FD224E0F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dd3c5-3ff3-4678-917d-0c83c034e266"/>
    <ds:schemaRef ds:uri="c6b39b31-bc51-47e2-bde5-4c3a5de8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B8E2C-0CF6-4632-95CE-DF8D94037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D54D2-A9CF-4E96-BC33-6E4968847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20190130_Atlas Copco letter template English with color logo.dotx</Template>
  <TotalTime>1045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Atlas Copco English letter template</vt:lpstr>
      <vt:lpstr>Atlas Copco English letter template</vt:lpstr>
    </vt:vector>
  </TitlesOfParts>
  <Company>Atlas Copco AB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Aziende alimentari: riduzione di emissioni nocive</dc:title>
  <dc:description/>
  <cp:lastModifiedBy>Gaia Li Mandri</cp:lastModifiedBy>
  <cp:revision>7</cp:revision>
  <cp:lastPrinted>2019-11-18T15:04:00Z</cp:lastPrinted>
  <dcterms:created xsi:type="dcterms:W3CDTF">2020-01-07T14:43:00Z</dcterms:created>
  <dcterms:modified xsi:type="dcterms:W3CDTF">2021-11-05T09:12:00Z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0x0101004AB7ACC27BD2CB43820C2F8224EC940F</vt:lpwstr>
  </property>
</Properties>
</file>